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EF1" w:rsidRDefault="00ED5EF1" w:rsidP="00ED5EF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АООП НОО РАС (8.4)  </w:t>
      </w:r>
    </w:p>
    <w:p w:rsidR="00BC2025" w:rsidRDefault="00BC2025">
      <w:pPr>
        <w:jc w:val="both"/>
        <w:rPr>
          <w:b/>
          <w:sz w:val="36"/>
        </w:rPr>
      </w:pPr>
      <w:bookmarkStart w:id="0" w:name="_GoBack"/>
      <w:bookmarkEnd w:id="0"/>
    </w:p>
    <w:p w:rsidR="00BC2025" w:rsidRDefault="00BC2025">
      <w:pPr>
        <w:jc w:val="both"/>
        <w:rPr>
          <w:b/>
          <w:sz w:val="36"/>
        </w:rPr>
      </w:pPr>
    </w:p>
    <w:p w:rsidR="00BC2025" w:rsidRDefault="00BC2025">
      <w:pPr>
        <w:jc w:val="both"/>
        <w:rPr>
          <w:b/>
          <w:sz w:val="36"/>
        </w:rPr>
      </w:pPr>
    </w:p>
    <w:p w:rsidR="00BC2025" w:rsidRDefault="00BC2025">
      <w:pPr>
        <w:rPr>
          <w:sz w:val="36"/>
        </w:rPr>
      </w:pPr>
    </w:p>
    <w:p w:rsidR="00BC2025" w:rsidRDefault="00085667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РАБОЧАЯ ПРОГРАММА</w:t>
      </w:r>
    </w:p>
    <w:p w:rsidR="00BC2025" w:rsidRDefault="00085667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учебного </w:t>
      </w:r>
      <w:r>
        <w:rPr>
          <w:rFonts w:ascii="Times New Roman" w:hAnsi="Times New Roman"/>
          <w:sz w:val="36"/>
        </w:rPr>
        <w:t>предмета</w:t>
      </w:r>
    </w:p>
    <w:p w:rsidR="00BC2025" w:rsidRDefault="00085667">
      <w:pPr>
        <w:spacing w:line="36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МУЗЫКА И ДВИЖЕНИЕ</w:t>
      </w:r>
    </w:p>
    <w:p w:rsidR="00BC2025" w:rsidRDefault="00085667">
      <w:pPr>
        <w:spacing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вариант 8.4</w:t>
      </w:r>
    </w:p>
    <w:p w:rsidR="00BC2025" w:rsidRDefault="00085667">
      <w:pPr>
        <w:spacing w:line="36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1 дополнительный – 4 классы</w:t>
      </w: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BC2025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</w:p>
    <w:p w:rsidR="00BC2025" w:rsidRDefault="00085667">
      <w:pPr>
        <w:spacing w:before="140"/>
        <w:ind w:left="567" w:right="819"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ЗАПИСКА</w:t>
      </w:r>
    </w:p>
    <w:p w:rsidR="00BC2025" w:rsidRDefault="00085667">
      <w:pPr>
        <w:tabs>
          <w:tab w:val="left" w:pos="9214"/>
        </w:tabs>
        <w:spacing w:line="360" w:lineRule="auto"/>
        <w:ind w:left="284" w:right="3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Рабочая программа учебного курса «Музыка и движение» для обучающихся с расстройствами аутистического спектра 1(дополнительного) -4 классы</w:t>
      </w:r>
      <w:r>
        <w:rPr>
          <w:rFonts w:ascii="Times New Roman" w:hAnsi="Times New Roman"/>
          <w:sz w:val="28"/>
        </w:rPr>
        <w:br/>
        <w:t xml:space="preserve">вариант 8.4 </w:t>
      </w:r>
      <w:r>
        <w:rPr>
          <w:rFonts w:ascii="Times New Roman" w:hAnsi="Times New Roman"/>
          <w:sz w:val="28"/>
        </w:rPr>
        <w:t>разработана в соответствии:</w:t>
      </w:r>
    </w:p>
    <w:p w:rsidR="00BC2025" w:rsidRDefault="00085667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29.12.2012 №273 ФЗ «Об образовании в Российской Федерации»;</w:t>
      </w:r>
    </w:p>
    <w:p w:rsidR="00BC2025" w:rsidRDefault="00085667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образовательным стандартом образования обучающихся с ограниченными возможностями здоровья, утвержденный приказом Министерства образов</w:t>
      </w:r>
      <w:r>
        <w:rPr>
          <w:rFonts w:ascii="Times New Roman" w:hAnsi="Times New Roman"/>
          <w:sz w:val="28"/>
        </w:rPr>
        <w:t>ания и науки Российской Федерации от 19.12.2014 №1598;</w:t>
      </w:r>
    </w:p>
    <w:p w:rsidR="00BC2025" w:rsidRDefault="00085667">
      <w:pPr>
        <w:spacing w:line="360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адаптированной основной общеобразовательной программой образования обучающихся с расстройствами аутистического спектра</w:t>
      </w:r>
    </w:p>
    <w:p w:rsidR="00BC2025" w:rsidRDefault="00085667">
      <w:pPr>
        <w:pStyle w:val="120"/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</w:p>
    <w:p w:rsidR="00BC2025" w:rsidRDefault="00085667">
      <w:pPr>
        <w:pStyle w:val="af0"/>
        <w:spacing w:before="134" w:line="360" w:lineRule="auto"/>
        <w:ind w:right="131" w:firstLine="567"/>
        <w:jc w:val="both"/>
        <w:rPr>
          <w:sz w:val="28"/>
        </w:rPr>
      </w:pPr>
      <w:r>
        <w:rPr>
          <w:sz w:val="28"/>
        </w:rPr>
        <w:t>Музыкальными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звуки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 его мира, сделать его отзывчивым на музыкальный ритм, мелодику звучания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эмоциональной и личностной сферы, как средство социализации и 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</w:t>
      </w:r>
      <w:r>
        <w:rPr>
          <w:sz w:val="28"/>
        </w:rPr>
        <w:t>ка.</w:t>
      </w:r>
    </w:p>
    <w:p w:rsidR="00BC2025" w:rsidRDefault="00085667">
      <w:pPr>
        <w:pStyle w:val="120"/>
        <w:spacing w:line="360" w:lineRule="auto"/>
        <w:ind w:left="0" w:right="491" w:firstLine="567"/>
        <w:jc w:val="both"/>
        <w:rPr>
          <w:sz w:val="28"/>
        </w:rPr>
      </w:pPr>
      <w:r>
        <w:rPr>
          <w:sz w:val="28"/>
        </w:rPr>
        <w:t>Задачи:</w:t>
      </w:r>
    </w:p>
    <w:p w:rsidR="00BC2025" w:rsidRDefault="00085667">
      <w:pPr>
        <w:pStyle w:val="af0"/>
        <w:spacing w:before="133" w:line="360" w:lineRule="auto"/>
        <w:ind w:right="491" w:firstLine="56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формирование</w:t>
      </w:r>
      <w:r>
        <w:rPr>
          <w:spacing w:val="5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 умений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привычки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слушанию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музыки</w:t>
      </w:r>
    </w:p>
    <w:p w:rsidR="00BC2025" w:rsidRDefault="00085667">
      <w:pPr>
        <w:pStyle w:val="af0"/>
        <w:spacing w:line="360" w:lineRule="auto"/>
        <w:ind w:right="491" w:firstLine="56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музыкальной деятельностью (музыкальное восприятие, </w:t>
      </w:r>
      <w:r>
        <w:rPr>
          <w:sz w:val="28"/>
        </w:rPr>
        <w:t>музыкально 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память,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звуковысотный</w:t>
      </w:r>
      <w:r>
        <w:rPr>
          <w:spacing w:val="-1"/>
          <w:sz w:val="28"/>
        </w:rPr>
        <w:t xml:space="preserve"> </w:t>
      </w:r>
      <w:r>
        <w:rPr>
          <w:sz w:val="28"/>
        </w:rPr>
        <w:t>слух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др.);</w:t>
      </w:r>
    </w:p>
    <w:p w:rsidR="00BC2025" w:rsidRDefault="00085667">
      <w:pPr>
        <w:pStyle w:val="af0"/>
        <w:spacing w:before="2" w:line="360" w:lineRule="auto"/>
        <w:ind w:right="491" w:firstLine="56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2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обогащение 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1"/>
          <w:sz w:val="28"/>
        </w:rPr>
        <w:t xml:space="preserve"> </w:t>
      </w:r>
      <w:r>
        <w:rPr>
          <w:sz w:val="28"/>
        </w:rPr>
        <w:t>(праздники,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обычаи,</w:t>
      </w:r>
      <w:r>
        <w:rPr>
          <w:spacing w:val="30"/>
          <w:sz w:val="28"/>
        </w:rPr>
        <w:t xml:space="preserve"> </w:t>
      </w:r>
      <w:r>
        <w:rPr>
          <w:sz w:val="28"/>
        </w:rPr>
        <w:t>обряды),</w:t>
      </w:r>
      <w:r>
        <w:rPr>
          <w:spacing w:val="3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30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>ачеств</w:t>
      </w:r>
      <w:r>
        <w:rPr>
          <w:spacing w:val="29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28"/>
          <w:sz w:val="28"/>
        </w:rPr>
        <w:t xml:space="preserve"> </w:t>
      </w:r>
      <w:r>
        <w:rPr>
          <w:sz w:val="28"/>
        </w:rPr>
        <w:t>к Родине,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культуру),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урочной,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 деятельности;</w:t>
      </w:r>
    </w:p>
    <w:p w:rsidR="00BC2025" w:rsidRDefault="00085667">
      <w:pPr>
        <w:pStyle w:val="af0"/>
        <w:spacing w:line="360" w:lineRule="auto"/>
        <w:ind w:right="491" w:firstLine="56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психокоррекционных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психотерапевтических</w:t>
      </w:r>
      <w:r>
        <w:rPr>
          <w:spacing w:val="61"/>
          <w:sz w:val="28"/>
        </w:rPr>
        <w:t xml:space="preserve"> </w:t>
      </w:r>
      <w:r>
        <w:rPr>
          <w:sz w:val="28"/>
        </w:rPr>
        <w:lastRenderedPageBreak/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снятия эмоционального напряжения</w:t>
      </w:r>
    </w:p>
    <w:p w:rsidR="00BC2025" w:rsidRDefault="00085667">
      <w:pPr>
        <w:pStyle w:val="af0"/>
        <w:spacing w:before="2" w:line="360" w:lineRule="auto"/>
        <w:ind w:right="491" w:firstLine="56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коррекция недостатков развития познавательной деятельности и эмоционально –</w:t>
      </w:r>
      <w:r>
        <w:rPr>
          <w:spacing w:val="-57"/>
          <w:sz w:val="28"/>
        </w:rPr>
        <w:t xml:space="preserve"> </w:t>
      </w:r>
      <w:r>
        <w:rPr>
          <w:sz w:val="28"/>
        </w:rPr>
        <w:t>волевой сферы с учётом индивидуальных возможностей для 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дезадаптации.</w:t>
      </w:r>
    </w:p>
    <w:p w:rsidR="00BC2025" w:rsidRDefault="00BC2025">
      <w:pPr>
        <w:spacing w:after="0"/>
        <w:ind w:left="567" w:right="491" w:firstLine="851"/>
        <w:contextualSpacing/>
        <w:jc w:val="both"/>
        <w:rPr>
          <w:rFonts w:ascii="Times New Roman" w:hAnsi="Times New Roman"/>
          <w:sz w:val="28"/>
        </w:rPr>
      </w:pPr>
    </w:p>
    <w:p w:rsidR="00BC2025" w:rsidRDefault="00085667">
      <w:pPr>
        <w:pStyle w:val="120"/>
        <w:spacing w:line="360" w:lineRule="auto"/>
        <w:ind w:left="0" w:right="491" w:firstLine="567"/>
        <w:jc w:val="center"/>
        <w:rPr>
          <w:b w:val="0"/>
          <w:sz w:val="28"/>
        </w:rPr>
      </w:pPr>
      <w:r>
        <w:rPr>
          <w:sz w:val="28"/>
        </w:rPr>
        <w:t>Общая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</w:t>
      </w:r>
    </w:p>
    <w:p w:rsidR="00BC2025" w:rsidRDefault="00085667">
      <w:pPr>
        <w:pStyle w:val="af0"/>
        <w:spacing w:before="134" w:line="360" w:lineRule="auto"/>
        <w:ind w:right="271" w:firstLine="567"/>
        <w:jc w:val="both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отсутствовать речь, но он, возможно, будет стремиться «пропевать» мелодию доступной ему</w:t>
      </w:r>
      <w:r>
        <w:rPr>
          <w:spacing w:val="1"/>
          <w:sz w:val="28"/>
        </w:rPr>
        <w:t xml:space="preserve"> </w:t>
      </w:r>
      <w:r>
        <w:rPr>
          <w:sz w:val="28"/>
        </w:rPr>
        <w:t>вокализацией.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учетом этого задача педагога состоит в том, чтобы </w:t>
      </w:r>
      <w:r>
        <w:rPr>
          <w:sz w:val="28"/>
        </w:rPr>
        <w:t>средствами 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музыку,</w:t>
      </w:r>
      <w:r>
        <w:rPr>
          <w:spacing w:val="-1"/>
          <w:sz w:val="28"/>
        </w:rPr>
        <w:t xml:space="preserve"> </w:t>
      </w:r>
      <w:r>
        <w:rPr>
          <w:sz w:val="28"/>
        </w:rPr>
        <w:t>научить наслаждаться ею.</w:t>
      </w:r>
    </w:p>
    <w:p w:rsidR="00BC2025" w:rsidRDefault="00085667">
      <w:pPr>
        <w:pStyle w:val="af0"/>
        <w:spacing w:line="360" w:lineRule="auto"/>
        <w:ind w:right="271" w:firstLine="567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достоинства.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z w:val="28"/>
        </w:rPr>
        <w:t>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61"/>
          <w:sz w:val="28"/>
        </w:rPr>
        <w:t xml:space="preserve"> </w:t>
      </w:r>
      <w:r>
        <w:rPr>
          <w:sz w:val="28"/>
        </w:rPr>
        <w:t>мы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 как средство развития, так и средство самореализации ребенка с тяжелыми и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61"/>
          <w:sz w:val="28"/>
        </w:rPr>
        <w:t xml:space="preserve"> </w:t>
      </w:r>
      <w:r>
        <w:rPr>
          <w:sz w:val="28"/>
        </w:rPr>
        <w:t>развивается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слух,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2"/>
          <w:sz w:val="28"/>
        </w:rPr>
        <w:t xml:space="preserve"> </w:t>
      </w:r>
      <w:r>
        <w:rPr>
          <w:sz w:val="28"/>
        </w:rPr>
        <w:t>ритма, музыкальная память, творческие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способности.</w:t>
      </w:r>
    </w:p>
    <w:p w:rsidR="00BC2025" w:rsidRDefault="00085667">
      <w:pPr>
        <w:pStyle w:val="af0"/>
        <w:spacing w:before="1" w:line="360" w:lineRule="auto"/>
        <w:ind w:right="271" w:firstLine="567"/>
        <w:jc w:val="both"/>
        <w:rPr>
          <w:sz w:val="28"/>
        </w:rPr>
      </w:pPr>
      <w:r>
        <w:rPr>
          <w:sz w:val="28"/>
        </w:rPr>
        <w:t>Цель музыкального воспитания – эмоционально-двигательная отзывчивость на музыку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Программно-методический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включае</w:t>
      </w:r>
      <w:r>
        <w:rPr>
          <w:sz w:val="28"/>
        </w:rPr>
        <w:t>т 4 раздела: «Слушание», «Пение», «Движение под музыку»,</w:t>
      </w:r>
      <w:r>
        <w:rPr>
          <w:spacing w:val="1"/>
          <w:sz w:val="28"/>
        </w:rPr>
        <w:t xml:space="preserve"> </w:t>
      </w:r>
      <w:r>
        <w:rPr>
          <w:sz w:val="28"/>
        </w:rPr>
        <w:t>«Игра 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 инструментах».</w:t>
      </w:r>
    </w:p>
    <w:p w:rsidR="00BC2025" w:rsidRDefault="00085667">
      <w:pPr>
        <w:pStyle w:val="af0"/>
        <w:spacing w:line="360" w:lineRule="auto"/>
        <w:ind w:right="271" w:firstLine="567"/>
        <w:jc w:val="both"/>
        <w:rPr>
          <w:sz w:val="28"/>
        </w:rPr>
      </w:pPr>
      <w:r>
        <w:rPr>
          <w:sz w:val="28"/>
        </w:rPr>
        <w:t>Слушание.</w:t>
      </w:r>
    </w:p>
    <w:p w:rsidR="00BC2025" w:rsidRDefault="00085667">
      <w:pPr>
        <w:pStyle w:val="af0"/>
        <w:spacing w:before="131" w:line="360" w:lineRule="auto"/>
        <w:ind w:right="271" w:firstLine="567"/>
        <w:jc w:val="both"/>
        <w:rPr>
          <w:sz w:val="28"/>
        </w:rPr>
      </w:pPr>
      <w:r>
        <w:rPr>
          <w:sz w:val="28"/>
        </w:rPr>
        <w:t>Слушание</w:t>
      </w:r>
      <w:r>
        <w:rPr>
          <w:spacing w:val="5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5"/>
          <w:sz w:val="28"/>
        </w:rPr>
        <w:t xml:space="preserve"> </w:t>
      </w:r>
      <w:r>
        <w:rPr>
          <w:sz w:val="28"/>
        </w:rPr>
        <w:t>тихого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громкого</w:t>
      </w:r>
      <w:r>
        <w:rPr>
          <w:spacing w:val="6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6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6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5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конца</w:t>
      </w:r>
      <w:r>
        <w:rPr>
          <w:spacing w:val="-57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50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50"/>
          <w:sz w:val="28"/>
        </w:rPr>
        <w:t xml:space="preserve"> </w:t>
      </w:r>
      <w:r>
        <w:rPr>
          <w:sz w:val="28"/>
        </w:rPr>
        <w:t>Слушание</w:t>
      </w:r>
      <w:r>
        <w:rPr>
          <w:spacing w:val="50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52"/>
          <w:sz w:val="28"/>
        </w:rPr>
        <w:t xml:space="preserve"> </w:t>
      </w:r>
      <w:r>
        <w:rPr>
          <w:sz w:val="28"/>
        </w:rPr>
        <w:t>быстрой,</w:t>
      </w:r>
      <w:r>
        <w:rPr>
          <w:spacing w:val="53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медленной</w:t>
      </w:r>
      <w:r>
        <w:rPr>
          <w:spacing w:val="51"/>
          <w:sz w:val="28"/>
        </w:rPr>
        <w:t xml:space="preserve"> </w:t>
      </w:r>
      <w:r>
        <w:rPr>
          <w:sz w:val="28"/>
        </w:rPr>
        <w:t>музыки. 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колыбельной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песни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марша.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веселой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 Узнавание знакомой</w:t>
      </w:r>
      <w:r>
        <w:rPr>
          <w:spacing w:val="1"/>
          <w:sz w:val="28"/>
        </w:rPr>
        <w:t xml:space="preserve"> </w:t>
      </w:r>
      <w:r>
        <w:rPr>
          <w:sz w:val="28"/>
        </w:rPr>
        <w:t>песни. Слушание (различение) высоких и</w:t>
      </w:r>
      <w:r>
        <w:rPr>
          <w:spacing w:val="1"/>
          <w:sz w:val="28"/>
        </w:rPr>
        <w:t xml:space="preserve"> </w:t>
      </w:r>
      <w:r>
        <w:rPr>
          <w:sz w:val="28"/>
        </w:rPr>
        <w:t>низких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музыки.</w:t>
      </w:r>
      <w:r>
        <w:rPr>
          <w:spacing w:val="1"/>
          <w:sz w:val="28"/>
        </w:rPr>
        <w:t xml:space="preserve"> </w:t>
      </w:r>
      <w:r>
        <w:rPr>
          <w:sz w:val="28"/>
        </w:rPr>
        <w:t>Узнавание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z w:val="28"/>
        </w:rPr>
        <w:t>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инструментах.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хорового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Узнавание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оркестра (народных инструментов, симфонических и др.), в исполнении которого звучит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</w:t>
      </w:r>
      <w:r>
        <w:rPr>
          <w:sz w:val="28"/>
        </w:rPr>
        <w:t>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персонажем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произведения.</w:t>
      </w:r>
    </w:p>
    <w:p w:rsidR="00BC2025" w:rsidRDefault="00085667">
      <w:pPr>
        <w:pStyle w:val="af0"/>
        <w:spacing w:before="1" w:line="360" w:lineRule="auto"/>
        <w:ind w:firstLine="567"/>
        <w:jc w:val="both"/>
        <w:rPr>
          <w:sz w:val="28"/>
        </w:rPr>
      </w:pPr>
      <w:r>
        <w:rPr>
          <w:sz w:val="28"/>
        </w:rPr>
        <w:t>Пение.</w:t>
      </w:r>
    </w:p>
    <w:p w:rsidR="00BC2025" w:rsidRDefault="00085667">
      <w:pPr>
        <w:pStyle w:val="af0"/>
        <w:spacing w:before="139" w:line="360" w:lineRule="auto"/>
        <w:ind w:right="125" w:firstLine="567"/>
        <w:jc w:val="both"/>
        <w:rPr>
          <w:sz w:val="28"/>
        </w:rPr>
      </w:pPr>
      <w:r>
        <w:rPr>
          <w:sz w:val="28"/>
        </w:rPr>
        <w:t>Подражание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звукам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1"/>
          <w:sz w:val="28"/>
        </w:rPr>
        <w:t xml:space="preserve"> </w:t>
      </w:r>
      <w:r>
        <w:rPr>
          <w:sz w:val="28"/>
        </w:rPr>
        <w:t>песни.</w:t>
      </w:r>
      <w:r>
        <w:rPr>
          <w:spacing w:val="1"/>
          <w:sz w:val="28"/>
        </w:rPr>
        <w:t xml:space="preserve"> </w:t>
      </w:r>
      <w:r>
        <w:rPr>
          <w:sz w:val="28"/>
        </w:rPr>
        <w:t>Подпевание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слов.</w:t>
      </w:r>
      <w:r>
        <w:rPr>
          <w:spacing w:val="1"/>
          <w:sz w:val="28"/>
        </w:rPr>
        <w:t xml:space="preserve"> </w:t>
      </w:r>
      <w:r>
        <w:rPr>
          <w:sz w:val="28"/>
        </w:rPr>
        <w:t>Подпевание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повторяющихся </w:t>
      </w:r>
      <w:r>
        <w:rPr>
          <w:sz w:val="28"/>
        </w:rPr>
        <w:t>интонаций припева песни. Пение слов песни (отдельных фраз, всей песни).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Выразительное пение с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оттенков.</w:t>
      </w:r>
      <w:r>
        <w:rPr>
          <w:spacing w:val="1"/>
          <w:sz w:val="28"/>
        </w:rPr>
        <w:t xml:space="preserve"> </w:t>
      </w:r>
      <w:r>
        <w:rPr>
          <w:sz w:val="28"/>
        </w:rPr>
        <w:t>Пение в</w:t>
      </w:r>
      <w:r>
        <w:rPr>
          <w:spacing w:val="1"/>
          <w:sz w:val="28"/>
        </w:rPr>
        <w:t xml:space="preserve"> </w:t>
      </w:r>
      <w:r>
        <w:rPr>
          <w:sz w:val="28"/>
        </w:rPr>
        <w:t>хоре.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запева,</w:t>
      </w:r>
      <w:r>
        <w:rPr>
          <w:spacing w:val="-1"/>
          <w:sz w:val="28"/>
        </w:rPr>
        <w:t xml:space="preserve"> </w:t>
      </w:r>
      <w:r>
        <w:rPr>
          <w:sz w:val="28"/>
        </w:rPr>
        <w:t>припева</w:t>
      </w:r>
      <w:r>
        <w:rPr>
          <w:spacing w:val="-2"/>
          <w:sz w:val="28"/>
        </w:rPr>
        <w:t xml:space="preserve"> </w:t>
      </w:r>
      <w:r>
        <w:rPr>
          <w:sz w:val="28"/>
        </w:rPr>
        <w:t>и вступления к</w:t>
      </w:r>
      <w:r>
        <w:rPr>
          <w:spacing w:val="-2"/>
          <w:sz w:val="28"/>
        </w:rPr>
        <w:t xml:space="preserve"> </w:t>
      </w:r>
      <w:r>
        <w:rPr>
          <w:sz w:val="28"/>
        </w:rPr>
        <w:t>песне.</w:t>
      </w:r>
    </w:p>
    <w:p w:rsidR="00BC2025" w:rsidRDefault="00085667">
      <w:pPr>
        <w:pStyle w:val="af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Движение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музыку.</w:t>
      </w:r>
    </w:p>
    <w:p w:rsidR="00BC2025" w:rsidRDefault="00085667">
      <w:pPr>
        <w:pStyle w:val="af0"/>
        <w:spacing w:before="139" w:line="360" w:lineRule="auto"/>
        <w:ind w:right="119" w:firstLine="567"/>
        <w:jc w:val="both"/>
        <w:rPr>
          <w:sz w:val="28"/>
        </w:rPr>
      </w:pPr>
      <w:r>
        <w:rPr>
          <w:sz w:val="28"/>
        </w:rPr>
        <w:t xml:space="preserve">Топать под музыку. Хлопать в ладоши под </w:t>
      </w:r>
      <w:r>
        <w:rPr>
          <w:sz w:val="28"/>
        </w:rPr>
        <w:t>музыку. Покачиваться одной ноги на другую.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 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останавливаться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окончании. Двигаться под музыку разного характера (ходить, бегать, прыгать, кружиться,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приседать). Выполнять под музыку действия с </w:t>
      </w:r>
      <w:r>
        <w:rPr>
          <w:sz w:val="28"/>
        </w:rPr>
        <w:t>предметами (наклонять предмет в 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стороны, опускать/поднимать предмет, подбрасывать/ловить предмет, махать предметом и</w:t>
      </w:r>
      <w:r>
        <w:rPr>
          <w:spacing w:val="1"/>
          <w:sz w:val="28"/>
        </w:rPr>
        <w:t xml:space="preserve"> </w:t>
      </w:r>
      <w:r>
        <w:rPr>
          <w:sz w:val="28"/>
        </w:rPr>
        <w:t>т.п.). Выполнять движения разными частями тела под музыку («фонарики», «пружинка»,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наклоны головы и др.). Соблюдать последовательнос</w:t>
      </w:r>
      <w:r>
        <w:rPr>
          <w:sz w:val="28"/>
        </w:rPr>
        <w:t>ть простейших танцевальных движений.</w:t>
      </w:r>
      <w:r>
        <w:rPr>
          <w:spacing w:val="-57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6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57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песни.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исполняемой</w:t>
      </w:r>
      <w:r>
        <w:rPr>
          <w:spacing w:val="1"/>
          <w:sz w:val="28"/>
        </w:rPr>
        <w:t xml:space="preserve"> </w:t>
      </w:r>
      <w:r>
        <w:rPr>
          <w:sz w:val="28"/>
        </w:rPr>
        <w:t>ролью при инсценировке песни. Двигаться в хороводе. Двигаться</w:t>
      </w:r>
      <w:r>
        <w:rPr>
          <w:sz w:val="28"/>
        </w:rPr>
        <w:t xml:space="preserve"> под музыку в медленном,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умеренном 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быстром темпе. Ритмично ходить под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музыку. Изменять</w:t>
      </w:r>
      <w:r>
        <w:rPr>
          <w:spacing w:val="60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60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1"/>
          <w:sz w:val="28"/>
        </w:rPr>
        <w:t xml:space="preserve"> </w:t>
      </w:r>
      <w:r>
        <w:rPr>
          <w:sz w:val="28"/>
        </w:rPr>
        <w:t>(ускорять,</w:t>
      </w:r>
      <w:r>
        <w:rPr>
          <w:spacing w:val="1"/>
          <w:sz w:val="28"/>
        </w:rPr>
        <w:t xml:space="preserve"> </w:t>
      </w:r>
      <w:r>
        <w:rPr>
          <w:sz w:val="28"/>
        </w:rPr>
        <w:t>замедлять).</w:t>
      </w:r>
      <w:r>
        <w:rPr>
          <w:spacing w:val="1"/>
          <w:sz w:val="28"/>
        </w:rPr>
        <w:t xml:space="preserve"> </w:t>
      </w:r>
      <w:r>
        <w:rPr>
          <w:sz w:val="28"/>
        </w:rPr>
        <w:t>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метроритма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чередовании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запева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припева</w:t>
      </w:r>
      <w:r>
        <w:rPr>
          <w:spacing w:val="-4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звучания.</w:t>
      </w:r>
    </w:p>
    <w:p w:rsidR="00BC2025" w:rsidRDefault="00085667">
      <w:pPr>
        <w:pStyle w:val="af0"/>
        <w:spacing w:line="360" w:lineRule="auto"/>
        <w:ind w:right="130" w:firstLine="567"/>
        <w:jc w:val="both"/>
        <w:rPr>
          <w:sz w:val="28"/>
        </w:rPr>
      </w:pPr>
      <w:r>
        <w:rPr>
          <w:sz w:val="28"/>
        </w:rPr>
        <w:t>Выполнять танцевальные движения в паре с другим танцором. Выполнять развернутые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образа. Имитировать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игру</w:t>
      </w:r>
      <w:r>
        <w:rPr>
          <w:spacing w:val="-8"/>
          <w:sz w:val="28"/>
        </w:rPr>
        <w:t xml:space="preserve"> </w:t>
      </w:r>
      <w:r>
        <w:rPr>
          <w:sz w:val="28"/>
        </w:rPr>
        <w:t>на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инструментах.</w:t>
      </w:r>
    </w:p>
    <w:p w:rsidR="00BC2025" w:rsidRDefault="00085667">
      <w:pPr>
        <w:pStyle w:val="af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Игра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инструментах.</w:t>
      </w:r>
    </w:p>
    <w:p w:rsidR="00BC2025" w:rsidRDefault="00085667">
      <w:pPr>
        <w:pStyle w:val="af0"/>
        <w:spacing w:before="134" w:line="360" w:lineRule="auto"/>
        <w:ind w:right="118" w:firstLine="567"/>
        <w:jc w:val="both"/>
        <w:rPr>
          <w:sz w:val="28"/>
        </w:rPr>
      </w:pPr>
      <w:r>
        <w:rPr>
          <w:sz w:val="28"/>
        </w:rPr>
        <w:t>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(различение)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(ко</w:t>
      </w:r>
      <w:r>
        <w:rPr>
          <w:sz w:val="28"/>
        </w:rPr>
        <w:t>нтрастные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57"/>
          <w:sz w:val="28"/>
        </w:rPr>
        <w:t xml:space="preserve"> </w:t>
      </w:r>
      <w:r>
        <w:rPr>
          <w:sz w:val="28"/>
        </w:rPr>
        <w:t>звучанию, сходные по звучанию). Освоение приемов игры на музыкальных инструментах, не</w:t>
      </w:r>
      <w:r>
        <w:rPr>
          <w:spacing w:val="-57"/>
          <w:sz w:val="28"/>
        </w:rPr>
        <w:t xml:space="preserve"> </w:t>
      </w:r>
      <w:r>
        <w:rPr>
          <w:sz w:val="28"/>
        </w:rPr>
        <w:t>имеющих звукоряд. Тихая и громкая игра на музыкальном инструменте. 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17"/>
          <w:sz w:val="28"/>
        </w:rPr>
        <w:t xml:space="preserve"> </w:t>
      </w:r>
      <w:r>
        <w:rPr>
          <w:sz w:val="28"/>
        </w:rPr>
        <w:t>игрой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16"/>
          <w:sz w:val="28"/>
        </w:rPr>
        <w:t xml:space="preserve"> </w:t>
      </w:r>
      <w:r>
        <w:rPr>
          <w:sz w:val="28"/>
        </w:rPr>
        <w:t>инструменте.</w:t>
      </w:r>
      <w:r>
        <w:rPr>
          <w:spacing w:val="17"/>
          <w:sz w:val="28"/>
        </w:rPr>
        <w:t xml:space="preserve"> </w:t>
      </w:r>
      <w:r>
        <w:rPr>
          <w:sz w:val="28"/>
        </w:rPr>
        <w:t>Своевременное</w:t>
      </w:r>
      <w:r>
        <w:rPr>
          <w:spacing w:val="16"/>
          <w:sz w:val="28"/>
        </w:rPr>
        <w:t xml:space="preserve"> </w:t>
      </w:r>
      <w:r>
        <w:rPr>
          <w:sz w:val="28"/>
        </w:rPr>
        <w:t>вступление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окончан</w:t>
      </w:r>
      <w:r>
        <w:rPr>
          <w:sz w:val="28"/>
        </w:rPr>
        <w:t>ие</w:t>
      </w:r>
      <w:r>
        <w:rPr>
          <w:spacing w:val="16"/>
          <w:sz w:val="28"/>
        </w:rPr>
        <w:t xml:space="preserve"> </w:t>
      </w:r>
      <w:r>
        <w:rPr>
          <w:sz w:val="28"/>
        </w:rPr>
        <w:t>игрына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инструменте.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звукоряд.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1"/>
          <w:sz w:val="28"/>
        </w:rPr>
        <w:t xml:space="preserve"> </w:t>
      </w:r>
      <w:r>
        <w:rPr>
          <w:sz w:val="28"/>
        </w:rPr>
        <w:t>ритмичной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игрой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инструменте.</w:t>
      </w:r>
      <w:r>
        <w:rPr>
          <w:spacing w:val="-1"/>
          <w:sz w:val="28"/>
        </w:rPr>
        <w:t xml:space="preserve"> </w:t>
      </w:r>
      <w:r>
        <w:rPr>
          <w:sz w:val="28"/>
        </w:rPr>
        <w:t>Игра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ансамбле.</w:t>
      </w:r>
    </w:p>
    <w:p w:rsidR="00BC2025" w:rsidRDefault="00BC2025">
      <w:pPr>
        <w:pStyle w:val="ad"/>
        <w:spacing w:line="360" w:lineRule="auto"/>
        <w:ind w:firstLine="567"/>
        <w:jc w:val="both"/>
        <w:rPr>
          <w:rFonts w:ascii="Times New Roman" w:hAnsi="Times New Roman"/>
          <w:b/>
          <w:color w:val="00000A"/>
          <w:sz w:val="28"/>
        </w:rPr>
      </w:pPr>
    </w:p>
    <w:p w:rsidR="00BC2025" w:rsidRDefault="00085667">
      <w:pPr>
        <w:pStyle w:val="120"/>
        <w:spacing w:before="5"/>
        <w:ind w:left="0" w:right="709"/>
        <w:jc w:val="center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плане</w:t>
      </w:r>
    </w:p>
    <w:p w:rsidR="00BC2025" w:rsidRDefault="00085667">
      <w:pPr>
        <w:pStyle w:val="af0"/>
        <w:spacing w:before="132" w:line="360" w:lineRule="auto"/>
        <w:ind w:right="284" w:firstLine="567"/>
        <w:jc w:val="both"/>
        <w:rPr>
          <w:sz w:val="28"/>
        </w:rPr>
      </w:pPr>
      <w:r>
        <w:rPr>
          <w:sz w:val="28"/>
        </w:rPr>
        <w:t>Учебный предмет «Музыка и движение» проводится   в 1доп - 4 классах</w:t>
      </w:r>
      <w:r>
        <w:rPr>
          <w:spacing w:val="37"/>
          <w:sz w:val="28"/>
        </w:rPr>
        <w:t xml:space="preserve"> </w:t>
      </w:r>
      <w:r>
        <w:rPr>
          <w:sz w:val="28"/>
        </w:rPr>
        <w:t>–</w:t>
      </w:r>
      <w:r>
        <w:rPr>
          <w:spacing w:val="31"/>
          <w:sz w:val="28"/>
        </w:rPr>
        <w:t xml:space="preserve"> </w:t>
      </w:r>
      <w:r>
        <w:rPr>
          <w:sz w:val="28"/>
        </w:rPr>
        <w:t>2</w:t>
      </w:r>
      <w:r>
        <w:rPr>
          <w:spacing w:val="32"/>
          <w:sz w:val="28"/>
        </w:rPr>
        <w:t xml:space="preserve"> </w:t>
      </w:r>
      <w:r>
        <w:rPr>
          <w:sz w:val="28"/>
        </w:rPr>
        <w:t>часа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неделю.</w:t>
      </w:r>
    </w:p>
    <w:p w:rsidR="00BC2025" w:rsidRDefault="00085667">
      <w:pPr>
        <w:pStyle w:val="af0"/>
        <w:spacing w:before="132" w:line="360" w:lineRule="auto"/>
        <w:ind w:right="284" w:firstLine="567"/>
        <w:jc w:val="center"/>
        <w:rPr>
          <w:b/>
          <w:color w:val="00000A"/>
          <w:sz w:val="28"/>
        </w:rPr>
      </w:pPr>
      <w:r>
        <w:rPr>
          <w:b/>
          <w:sz w:val="28"/>
        </w:rPr>
        <w:t>Планируемые результаты освоения программы</w:t>
      </w:r>
    </w:p>
    <w:p w:rsidR="00BC2025" w:rsidRDefault="00085667">
      <w:pPr>
        <w:pStyle w:val="120"/>
        <w:spacing w:line="360" w:lineRule="auto"/>
        <w:ind w:left="262"/>
        <w:rPr>
          <w:sz w:val="28"/>
        </w:rPr>
      </w:pPr>
      <w:r>
        <w:rPr>
          <w:sz w:val="28"/>
        </w:rPr>
        <w:t>Личностные и предметные результаты.</w:t>
      </w:r>
    </w:p>
    <w:p w:rsidR="00BC2025" w:rsidRDefault="00085667">
      <w:pPr>
        <w:pStyle w:val="120"/>
        <w:spacing w:line="360" w:lineRule="auto"/>
        <w:ind w:left="262"/>
        <w:jc w:val="center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 (1ый год обучения)</w:t>
      </w:r>
      <w:r>
        <w:rPr>
          <w:sz w:val="28"/>
        </w:rPr>
        <w:br/>
        <w:t>1 дополнительный класс (2ой год обучения)</w:t>
      </w:r>
    </w:p>
    <w:p w:rsidR="00BC2025" w:rsidRDefault="00085667">
      <w:pPr>
        <w:pStyle w:val="120"/>
        <w:spacing w:line="360" w:lineRule="auto"/>
        <w:ind w:left="0"/>
        <w:rPr>
          <w:i/>
          <w:spacing w:val="-4"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результаты:</w:t>
      </w:r>
    </w:p>
    <w:p w:rsidR="00BC2025" w:rsidRDefault="00BC2025">
      <w:pPr>
        <w:pStyle w:val="af0"/>
        <w:spacing w:before="1"/>
        <w:rPr>
          <w:b/>
          <w:sz w:val="22"/>
        </w:rPr>
      </w:pPr>
    </w:p>
    <w:p w:rsidR="00BC2025" w:rsidRDefault="00085667">
      <w:pPr>
        <w:spacing w:line="360" w:lineRule="auto"/>
        <w:ind w:left="567" w:right="491" w:firstLine="85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Минимальный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уровень:</w:t>
      </w:r>
    </w:p>
    <w:p w:rsidR="00BC2025" w:rsidRDefault="00085667">
      <w:pPr>
        <w:pStyle w:val="af0"/>
        <w:spacing w:before="13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53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53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5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4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5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57"/>
          <w:sz w:val="28"/>
        </w:rPr>
        <w:t xml:space="preserve">  </w:t>
      </w:r>
      <w:r>
        <w:rPr>
          <w:sz w:val="28"/>
        </w:rPr>
        <w:t xml:space="preserve"> программой;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2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наличие</w:t>
      </w:r>
      <w:r>
        <w:rPr>
          <w:spacing w:val="2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2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21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их</w:t>
      </w:r>
      <w:r>
        <w:rPr>
          <w:spacing w:val="-57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1"/>
          <w:sz w:val="28"/>
        </w:rPr>
        <w:t xml:space="preserve"> </w:t>
      </w:r>
      <w:r>
        <w:rPr>
          <w:sz w:val="28"/>
        </w:rPr>
        <w:t>(труба, гармонь, гитара);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пение</w:t>
      </w:r>
      <w:r>
        <w:rPr>
          <w:spacing w:val="29"/>
          <w:sz w:val="28"/>
        </w:rPr>
        <w:t xml:space="preserve"> </w:t>
      </w:r>
      <w:r>
        <w:rPr>
          <w:sz w:val="28"/>
        </w:rPr>
        <w:t>(подпевание)</w:t>
      </w:r>
      <w:r>
        <w:rPr>
          <w:spacing w:val="30"/>
          <w:sz w:val="28"/>
        </w:rPr>
        <w:t xml:space="preserve"> </w:t>
      </w:r>
      <w:r>
        <w:rPr>
          <w:sz w:val="28"/>
        </w:rPr>
        <w:t>фраз</w:t>
      </w:r>
      <w:r>
        <w:rPr>
          <w:spacing w:val="3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30"/>
          <w:sz w:val="28"/>
        </w:rPr>
        <w:t xml:space="preserve"> </w:t>
      </w:r>
      <w:r>
        <w:rPr>
          <w:sz w:val="28"/>
        </w:rPr>
        <w:t>песен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57"/>
          <w:sz w:val="28"/>
        </w:rPr>
        <w:t xml:space="preserve"> </w:t>
      </w:r>
      <w:r>
        <w:rPr>
          <w:sz w:val="28"/>
        </w:rPr>
        <w:t>сопровождением;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логопедических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жестах,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звуки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2"/>
          <w:sz w:val="28"/>
        </w:rPr>
        <w:t xml:space="preserve"> </w:t>
      </w:r>
      <w:r>
        <w:rPr>
          <w:sz w:val="28"/>
        </w:rPr>
        <w:t>вступления, окончания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песни</w:t>
      </w:r>
    </w:p>
    <w:p w:rsidR="00BC2025" w:rsidRDefault="00085667">
      <w:pPr>
        <w:pStyle w:val="120"/>
        <w:spacing w:line="360" w:lineRule="auto"/>
        <w:ind w:left="567" w:right="491" w:firstLine="851"/>
        <w:jc w:val="both"/>
        <w:rPr>
          <w:b w:val="0"/>
          <w:i/>
          <w:sz w:val="28"/>
        </w:rPr>
      </w:pPr>
      <w:r>
        <w:rPr>
          <w:b w:val="0"/>
          <w:i/>
          <w:sz w:val="28"/>
        </w:rPr>
        <w:t>Достаточный</w:t>
      </w:r>
      <w:r>
        <w:rPr>
          <w:b w:val="0"/>
          <w:i/>
          <w:spacing w:val="-3"/>
          <w:sz w:val="28"/>
        </w:rPr>
        <w:t xml:space="preserve"> </w:t>
      </w:r>
      <w:r>
        <w:rPr>
          <w:b w:val="0"/>
          <w:i/>
          <w:sz w:val="28"/>
        </w:rPr>
        <w:t>уровень:</w:t>
      </w:r>
    </w:p>
    <w:p w:rsidR="00BC2025" w:rsidRDefault="00085667">
      <w:pPr>
        <w:pStyle w:val="af0"/>
        <w:spacing w:before="13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53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53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5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4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5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57"/>
          <w:sz w:val="28"/>
        </w:rPr>
        <w:t xml:space="preserve"> </w:t>
      </w:r>
      <w:r>
        <w:rPr>
          <w:sz w:val="28"/>
        </w:rPr>
        <w:t>Программой</w:t>
      </w:r>
    </w:p>
    <w:p w:rsidR="00BC2025" w:rsidRDefault="00085667">
      <w:pPr>
        <w:pStyle w:val="af0"/>
        <w:spacing w:before="1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самостоятельное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песен;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сопровождения</w:t>
      </w:r>
    </w:p>
    <w:p w:rsidR="00BC2025" w:rsidRDefault="00085667">
      <w:pPr>
        <w:pStyle w:val="af0"/>
        <w:spacing w:before="13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одновременное</w:t>
      </w:r>
      <w:r>
        <w:rPr>
          <w:spacing w:val="30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31"/>
          <w:sz w:val="28"/>
        </w:rPr>
        <w:t xml:space="preserve"> </w:t>
      </w:r>
      <w:r>
        <w:rPr>
          <w:sz w:val="28"/>
        </w:rPr>
        <w:t>пения:</w:t>
      </w:r>
      <w:r>
        <w:rPr>
          <w:spacing w:val="31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отставать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опережать</w:t>
      </w:r>
      <w:r>
        <w:rPr>
          <w:spacing w:val="32"/>
          <w:sz w:val="28"/>
        </w:rPr>
        <w:t xml:space="preserve"> </w:t>
      </w:r>
      <w:r>
        <w:rPr>
          <w:sz w:val="28"/>
        </w:rPr>
        <w:t>друг</w:t>
      </w:r>
      <w:r>
        <w:rPr>
          <w:spacing w:val="32"/>
          <w:sz w:val="28"/>
        </w:rPr>
        <w:t xml:space="preserve"> </w:t>
      </w:r>
      <w:r>
        <w:rPr>
          <w:sz w:val="28"/>
        </w:rPr>
        <w:t>друга,</w:t>
      </w:r>
      <w:r>
        <w:rPr>
          <w:spacing w:val="-57"/>
          <w:sz w:val="28"/>
        </w:rPr>
        <w:t xml:space="preserve"> </w:t>
      </w:r>
      <w:r>
        <w:rPr>
          <w:sz w:val="28"/>
        </w:rPr>
        <w:t>прислушиваться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2"/>
          <w:sz w:val="28"/>
        </w:rPr>
        <w:t xml:space="preserve"> </w:t>
      </w:r>
      <w:r>
        <w:rPr>
          <w:sz w:val="28"/>
        </w:rPr>
        <w:t>другу;</w:t>
      </w:r>
    </w:p>
    <w:p w:rsidR="00BC2025" w:rsidRDefault="00085667">
      <w:pPr>
        <w:pStyle w:val="af0"/>
        <w:spacing w:before="1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пении</w:t>
      </w:r>
      <w:r>
        <w:rPr>
          <w:spacing w:val="-5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-6"/>
          <w:sz w:val="28"/>
        </w:rPr>
        <w:t xml:space="preserve"> </w:t>
      </w:r>
      <w:r>
        <w:rPr>
          <w:sz w:val="28"/>
        </w:rPr>
        <w:t>звуков;</w:t>
      </w:r>
    </w:p>
    <w:p w:rsidR="00BC2025" w:rsidRDefault="00085667">
      <w:pPr>
        <w:pStyle w:val="af0"/>
        <w:spacing w:before="13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1" name="Pictur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наличие</w:t>
      </w:r>
      <w:r>
        <w:rPr>
          <w:spacing w:val="1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20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22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22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22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их</w:t>
      </w:r>
      <w:r>
        <w:rPr>
          <w:spacing w:val="-57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1"/>
          <w:sz w:val="28"/>
        </w:rPr>
        <w:t xml:space="preserve"> </w:t>
      </w:r>
      <w:r>
        <w:rPr>
          <w:sz w:val="28"/>
        </w:rPr>
        <w:t>(гусли, дудка,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гармонь, трещотка,</w:t>
      </w:r>
      <w:r>
        <w:rPr>
          <w:spacing w:val="-1"/>
          <w:sz w:val="28"/>
        </w:rPr>
        <w:t xml:space="preserve"> </w:t>
      </w:r>
      <w:r>
        <w:rPr>
          <w:sz w:val="28"/>
        </w:rPr>
        <w:t>деревянные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ложки);</w:t>
      </w:r>
    </w:p>
    <w:p w:rsidR="00BC2025" w:rsidRDefault="00085667">
      <w:pPr>
        <w:pStyle w:val="af0"/>
        <w:numPr>
          <w:ilvl w:val="0"/>
          <w:numId w:val="1"/>
        </w:numPr>
        <w:spacing w:before="11" w:line="360" w:lineRule="auto"/>
        <w:ind w:right="491"/>
        <w:jc w:val="both"/>
        <w:rPr>
          <w:sz w:val="28"/>
        </w:rPr>
      </w:pP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песней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3" name="Pictur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6"/>
          <w:sz w:val="28"/>
        </w:rPr>
        <w:t xml:space="preserve"> </w:t>
      </w:r>
      <w:r>
        <w:rPr>
          <w:sz w:val="28"/>
        </w:rPr>
        <w:t>звучания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колыбельную,</w:t>
      </w:r>
      <w:r>
        <w:rPr>
          <w:spacing w:val="-3"/>
          <w:sz w:val="28"/>
        </w:rPr>
        <w:t xml:space="preserve"> </w:t>
      </w:r>
      <w:r>
        <w:rPr>
          <w:sz w:val="28"/>
        </w:rPr>
        <w:t>марш,</w:t>
      </w:r>
      <w:r>
        <w:rPr>
          <w:spacing w:val="-3"/>
          <w:sz w:val="28"/>
        </w:rPr>
        <w:t xml:space="preserve"> </w:t>
      </w:r>
      <w:r>
        <w:rPr>
          <w:sz w:val="28"/>
        </w:rPr>
        <w:t>танец</w:t>
      </w:r>
    </w:p>
    <w:p w:rsidR="00BC2025" w:rsidRDefault="00BC2025">
      <w:pPr>
        <w:pStyle w:val="af0"/>
        <w:spacing w:before="11" w:line="360" w:lineRule="auto"/>
        <w:ind w:left="720" w:right="491"/>
        <w:jc w:val="both"/>
        <w:rPr>
          <w:sz w:val="28"/>
        </w:rPr>
      </w:pPr>
    </w:p>
    <w:p w:rsidR="00BC2025" w:rsidRDefault="00085667">
      <w:pPr>
        <w:pStyle w:val="120"/>
        <w:spacing w:line="360" w:lineRule="auto"/>
        <w:ind w:left="567" w:right="491" w:firstLine="851"/>
        <w:jc w:val="both"/>
        <w:rPr>
          <w:sz w:val="28"/>
        </w:rPr>
      </w:pPr>
      <w:r>
        <w:rPr>
          <w:sz w:val="28"/>
        </w:rPr>
        <w:t>Личностные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>:</w:t>
      </w:r>
    </w:p>
    <w:p w:rsidR="00BC2025" w:rsidRDefault="00085667">
      <w:pPr>
        <w:pStyle w:val="a3"/>
        <w:widowControl w:val="0"/>
        <w:numPr>
          <w:ilvl w:val="1"/>
          <w:numId w:val="2"/>
        </w:numPr>
        <w:tabs>
          <w:tab w:val="left" w:pos="567"/>
        </w:tabs>
        <w:spacing w:before="132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образа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себя,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осознание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себя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как ученика</w:t>
      </w:r>
    </w:p>
    <w:p w:rsidR="00BC2025" w:rsidRDefault="00085667">
      <w:pPr>
        <w:pStyle w:val="a3"/>
        <w:widowControl w:val="0"/>
        <w:numPr>
          <w:ilvl w:val="1"/>
          <w:numId w:val="2"/>
        </w:numPr>
        <w:tabs>
          <w:tab w:val="left" w:pos="567"/>
        </w:tabs>
        <w:spacing w:before="139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элементарных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представлений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окружающем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мире;</w:t>
      </w:r>
    </w:p>
    <w:p w:rsidR="00BC2025" w:rsidRDefault="00085667">
      <w:pPr>
        <w:pStyle w:val="a3"/>
        <w:widowControl w:val="0"/>
        <w:numPr>
          <w:ilvl w:val="1"/>
          <w:numId w:val="2"/>
        </w:numPr>
        <w:tabs>
          <w:tab w:val="left" w:pos="567"/>
        </w:tabs>
        <w:spacing w:before="138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воспитание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эстетических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потребностей,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ценностей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чувств;</w:t>
      </w:r>
    </w:p>
    <w:p w:rsidR="00BC2025" w:rsidRDefault="00085667">
      <w:pPr>
        <w:pStyle w:val="a3"/>
        <w:widowControl w:val="0"/>
        <w:numPr>
          <w:ilvl w:val="1"/>
          <w:numId w:val="2"/>
        </w:numPr>
        <w:tabs>
          <w:tab w:val="left" w:pos="567"/>
        </w:tabs>
        <w:spacing w:before="139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навыков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сотрудничества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взрослыми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сверстниками</w:t>
      </w:r>
    </w:p>
    <w:p w:rsidR="00BC2025" w:rsidRDefault="00BC2025">
      <w:pPr>
        <w:widowControl w:val="0"/>
        <w:tabs>
          <w:tab w:val="left" w:pos="567"/>
        </w:tabs>
        <w:spacing w:before="139" w:after="0" w:line="360" w:lineRule="auto"/>
        <w:ind w:right="491"/>
        <w:jc w:val="both"/>
        <w:rPr>
          <w:rFonts w:ascii="Times New Roman" w:hAnsi="Times New Roman"/>
          <w:sz w:val="28"/>
        </w:rPr>
      </w:pPr>
    </w:p>
    <w:p w:rsidR="00BC2025" w:rsidRDefault="00085667">
      <w:pPr>
        <w:pStyle w:val="120"/>
        <w:spacing w:line="360" w:lineRule="auto"/>
        <w:ind w:left="567" w:right="491" w:firstLine="851"/>
        <w:jc w:val="center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класс.</w:t>
      </w:r>
    </w:p>
    <w:p w:rsidR="00BC2025" w:rsidRDefault="00085667">
      <w:pPr>
        <w:pStyle w:val="120"/>
        <w:spacing w:line="360" w:lineRule="auto"/>
        <w:ind w:left="567" w:right="491" w:firstLine="851"/>
        <w:rPr>
          <w:i/>
          <w:sz w:val="28"/>
        </w:rPr>
      </w:pPr>
      <w:r>
        <w:rPr>
          <w:i/>
          <w:sz w:val="28"/>
        </w:rPr>
        <w:t>Предметные результаты:</w:t>
      </w:r>
    </w:p>
    <w:p w:rsidR="00BC2025" w:rsidRDefault="00085667">
      <w:pPr>
        <w:spacing w:before="73" w:line="360" w:lineRule="auto"/>
        <w:ind w:right="49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Минимальный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5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звучании;</w:t>
      </w:r>
    </w:p>
    <w:p w:rsidR="00BC2025" w:rsidRDefault="00085667">
      <w:pPr>
        <w:pStyle w:val="af0"/>
        <w:spacing w:before="13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41" name="Pictur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совместное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песен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26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25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57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передача</w:t>
      </w:r>
      <w:r>
        <w:rPr>
          <w:spacing w:val="-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песни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3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45" name="Pictur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</w:t>
      </w:r>
      <w:r>
        <w:rPr>
          <w:spacing w:val="-1"/>
          <w:sz w:val="28"/>
        </w:rPr>
        <w:t xml:space="preserve"> </w:t>
      </w:r>
      <w:r>
        <w:rPr>
          <w:sz w:val="28"/>
        </w:rPr>
        <w:t>марша;</w:t>
      </w:r>
    </w:p>
    <w:p w:rsidR="00BC2025" w:rsidRDefault="00085667">
      <w:pPr>
        <w:pStyle w:val="120"/>
        <w:spacing w:before="3" w:line="360" w:lineRule="auto"/>
        <w:ind w:left="567" w:right="491" w:firstLine="851"/>
        <w:jc w:val="both"/>
        <w:rPr>
          <w:b w:val="0"/>
          <w:i/>
          <w:sz w:val="28"/>
        </w:rPr>
      </w:pPr>
      <w:r>
        <w:rPr>
          <w:b w:val="0"/>
          <w:i/>
          <w:sz w:val="28"/>
        </w:rPr>
        <w:t>Достаточный</w:t>
      </w:r>
      <w:r>
        <w:rPr>
          <w:b w:val="0"/>
          <w:i/>
          <w:spacing w:val="-3"/>
          <w:sz w:val="28"/>
        </w:rPr>
        <w:t xml:space="preserve"> </w:t>
      </w:r>
      <w:r>
        <w:rPr>
          <w:b w:val="0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47" name="Pictur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49" name="Pictur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(труба,</w:t>
      </w:r>
      <w:r>
        <w:rPr>
          <w:spacing w:val="-4"/>
          <w:sz w:val="28"/>
        </w:rPr>
        <w:t xml:space="preserve"> </w:t>
      </w:r>
      <w:r>
        <w:rPr>
          <w:sz w:val="28"/>
        </w:rPr>
        <w:t>баян,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гитара);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1" name="Pictur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пение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</w:t>
      </w:r>
    </w:p>
    <w:p w:rsidR="00BC2025" w:rsidRDefault="00085667">
      <w:pPr>
        <w:pStyle w:val="af0"/>
        <w:tabs>
          <w:tab w:val="left" w:pos="2989"/>
          <w:tab w:val="left" w:pos="4481"/>
          <w:tab w:val="left" w:pos="5972"/>
          <w:tab w:val="left" w:pos="6895"/>
          <w:tab w:val="left" w:pos="7524"/>
          <w:tab w:val="left" w:pos="7917"/>
        </w:tabs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3" name="Pictur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самостоятельное</w:t>
      </w:r>
      <w:r>
        <w:rPr>
          <w:sz w:val="28"/>
        </w:rPr>
        <w:tab/>
        <w:t>исполнение</w:t>
      </w:r>
      <w:r>
        <w:rPr>
          <w:sz w:val="28"/>
        </w:rPr>
        <w:tab/>
      </w:r>
      <w:r>
        <w:rPr>
          <w:sz w:val="28"/>
        </w:rPr>
        <w:t>разученных</w:t>
      </w:r>
      <w:r>
        <w:rPr>
          <w:sz w:val="28"/>
        </w:rPr>
        <w:tab/>
        <w:t>песен,</w:t>
      </w:r>
      <w:r>
        <w:rPr>
          <w:sz w:val="28"/>
        </w:rPr>
        <w:tab/>
        <w:t>как</w:t>
      </w:r>
      <w:r>
        <w:rPr>
          <w:sz w:val="28"/>
        </w:rPr>
        <w:tab/>
        <w:t xml:space="preserve">с  </w:t>
      </w:r>
      <w:r>
        <w:rPr>
          <w:spacing w:val="-1"/>
          <w:sz w:val="28"/>
        </w:rPr>
        <w:t>инструментальным</w:t>
      </w:r>
      <w:r>
        <w:rPr>
          <w:spacing w:val="-57"/>
          <w:sz w:val="28"/>
        </w:rPr>
        <w:t xml:space="preserve"> </w:t>
      </w:r>
      <w:r>
        <w:rPr>
          <w:sz w:val="28"/>
        </w:rPr>
        <w:t>сопровождением,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без него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5" name="Pictur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выразительное</w:t>
      </w:r>
      <w:r>
        <w:rPr>
          <w:spacing w:val="16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16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песен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18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7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7" name="Picture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правильное</w:t>
      </w:r>
      <w:r>
        <w:rPr>
          <w:spacing w:val="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пении</w:t>
      </w:r>
      <w:r>
        <w:rPr>
          <w:spacing w:val="8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9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отчетливое</w:t>
      </w:r>
      <w:r>
        <w:rPr>
          <w:spacing w:val="5"/>
          <w:sz w:val="28"/>
        </w:rPr>
        <w:t xml:space="preserve"> </w:t>
      </w:r>
      <w:r>
        <w:rPr>
          <w:sz w:val="28"/>
        </w:rPr>
        <w:t>произнесение</w:t>
      </w:r>
      <w:r>
        <w:rPr>
          <w:spacing w:val="-57"/>
          <w:sz w:val="28"/>
        </w:rPr>
        <w:t xml:space="preserve"> </w:t>
      </w:r>
      <w:r>
        <w:rPr>
          <w:sz w:val="28"/>
        </w:rPr>
        <w:t>согласных 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59" name="Picture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2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>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61" name="Pictur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вступления,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проигрыша,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песни;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 марша</w:t>
      </w:r>
    </w:p>
    <w:p w:rsidR="00BC2025" w:rsidRDefault="00085667">
      <w:pPr>
        <w:pStyle w:val="af0"/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65" name="Pictur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песен,</w:t>
      </w:r>
      <w:r>
        <w:rPr>
          <w:spacing w:val="-2"/>
          <w:sz w:val="28"/>
        </w:rPr>
        <w:t xml:space="preserve"> </w:t>
      </w:r>
      <w:r>
        <w:rPr>
          <w:sz w:val="28"/>
        </w:rPr>
        <w:t>маршей,</w:t>
      </w:r>
      <w:r>
        <w:rPr>
          <w:spacing w:val="-2"/>
          <w:sz w:val="28"/>
        </w:rPr>
        <w:t xml:space="preserve"> </w:t>
      </w:r>
      <w:r>
        <w:rPr>
          <w:sz w:val="28"/>
        </w:rPr>
        <w:t>танцев;</w:t>
      </w:r>
      <w:r>
        <w:rPr>
          <w:spacing w:val="-1"/>
          <w:sz w:val="28"/>
        </w:rPr>
        <w:t xml:space="preserve">  </w:t>
      </w:r>
      <w:r>
        <w:rPr>
          <w:noProof/>
          <w:spacing w:val="-1"/>
          <w:sz w:val="28"/>
        </w:rPr>
        <w:drawing>
          <wp:inline distT="0" distB="0" distL="0" distR="0">
            <wp:extent cx="167640" cy="187451"/>
            <wp:effectExtent l="0" t="0" r="0" b="0"/>
            <wp:docPr id="67" name="Picture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8"/>
        </w:rPr>
        <w:t xml:space="preserve"> </w:t>
      </w:r>
      <w:r>
        <w:rPr>
          <w:spacing w:val="-2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3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4"/>
          <w:sz w:val="28"/>
        </w:rPr>
        <w:t xml:space="preserve"> </w:t>
      </w:r>
      <w:r>
        <w:rPr>
          <w:sz w:val="28"/>
        </w:rPr>
        <w:t>(хлопками,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металлофоне,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голосом)</w:t>
      </w:r>
    </w:p>
    <w:p w:rsidR="00BC2025" w:rsidRDefault="00085667">
      <w:pPr>
        <w:pStyle w:val="af0"/>
        <w:spacing w:before="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69" name="Pictur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оттенки</w:t>
      </w:r>
      <w:r>
        <w:rPr>
          <w:spacing w:val="1"/>
          <w:sz w:val="28"/>
        </w:rPr>
        <w:t xml:space="preserve"> </w:t>
      </w:r>
      <w:r>
        <w:rPr>
          <w:sz w:val="28"/>
        </w:rPr>
        <w:t>(форте-громко,</w:t>
      </w:r>
      <w:r>
        <w:rPr>
          <w:spacing w:val="1"/>
          <w:sz w:val="28"/>
        </w:rPr>
        <w:t xml:space="preserve"> </w:t>
      </w:r>
      <w:r>
        <w:rPr>
          <w:sz w:val="28"/>
        </w:rPr>
        <w:t>пиано-тихо);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темпа</w:t>
      </w:r>
      <w:r>
        <w:rPr>
          <w:spacing w:val="1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умеренно,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медленно);</w:t>
      </w:r>
      <w:r>
        <w:rPr>
          <w:spacing w:val="-5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</w:t>
      </w:r>
      <w:r>
        <w:rPr>
          <w:spacing w:val="-1"/>
          <w:sz w:val="28"/>
        </w:rPr>
        <w:t xml:space="preserve"> </w:t>
      </w:r>
      <w:r>
        <w:rPr>
          <w:sz w:val="28"/>
        </w:rPr>
        <w:t>(низкий, средний,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высокий) 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BC2025" w:rsidRDefault="00085667">
      <w:pPr>
        <w:pStyle w:val="af0"/>
        <w:spacing w:before="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71" name="Picture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 разнообразных по содержанию и характеру музыкальных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(веселые,</w:t>
      </w:r>
      <w:r>
        <w:rPr>
          <w:spacing w:val="-1"/>
          <w:sz w:val="28"/>
        </w:rPr>
        <w:t xml:space="preserve"> </w:t>
      </w:r>
      <w:r>
        <w:rPr>
          <w:sz w:val="28"/>
        </w:rPr>
        <w:t>грустные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и спокойные)</w:t>
      </w:r>
    </w:p>
    <w:p w:rsidR="00BC2025" w:rsidRDefault="00085667">
      <w:pPr>
        <w:pStyle w:val="120"/>
        <w:spacing w:before="230" w:line="360" w:lineRule="auto"/>
        <w:ind w:left="567" w:right="491" w:firstLine="851"/>
        <w:jc w:val="both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2"/>
          <w:sz w:val="28"/>
        </w:rPr>
        <w:t>: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35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наличие интереса к музыкальному искусству и музыкальной </w:t>
      </w:r>
      <w:r>
        <w:rPr>
          <w:rFonts w:ascii="Times New Roman" w:hAnsi="Times New Roman"/>
          <w:sz w:val="28"/>
        </w:rPr>
        <w:t>деятельности,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элементарных эстетических</w:t>
      </w:r>
      <w:r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z w:val="28"/>
        </w:rPr>
        <w:t>суждений;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эмоциональной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отзывчивости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прослушанную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музыку;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опыт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музыкальной деятельности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положительная мотивация к занятиям различными видами музыкальной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готовность к творческому </w:t>
      </w:r>
      <w:r>
        <w:rPr>
          <w:rFonts w:ascii="Times New Roman" w:hAnsi="Times New Roman"/>
          <w:sz w:val="28"/>
        </w:rPr>
        <w:t>взаимодействию и коммуникации с взрослыми и другими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в различных видах музыкальной деятельности на основе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сотрудничества, толерантности, взаимопонимания и принятыми нормами социального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взаимодействия;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практическому применению приоб</w:t>
      </w:r>
      <w:r>
        <w:rPr>
          <w:rFonts w:ascii="Times New Roman" w:hAnsi="Times New Roman"/>
          <w:sz w:val="28"/>
        </w:rPr>
        <w:t>ретенного музыкального опыта в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урочной и внеурочной деятельности, в том числе, в социокультурых проектах 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с нормативным развитием и другими окружающими людьми(с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помощью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педагога);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доброжелательности,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сопереживания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чувствам других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люде</w:t>
      </w:r>
      <w:r>
        <w:rPr>
          <w:rFonts w:ascii="Times New Roman" w:hAnsi="Times New Roman"/>
          <w:sz w:val="28"/>
        </w:rPr>
        <w:t>й;</w:t>
      </w:r>
    </w:p>
    <w:p w:rsidR="00BC2025" w:rsidRDefault="00BC2025">
      <w:pPr>
        <w:pStyle w:val="a3"/>
        <w:widowControl w:val="0"/>
        <w:tabs>
          <w:tab w:val="left" w:pos="567"/>
        </w:tabs>
        <w:spacing w:after="0" w:line="360" w:lineRule="auto"/>
        <w:ind w:left="1276" w:right="491"/>
        <w:contextualSpacing w:val="0"/>
        <w:jc w:val="both"/>
        <w:rPr>
          <w:rFonts w:ascii="Times New Roman" w:hAnsi="Times New Roman"/>
          <w:sz w:val="28"/>
        </w:rPr>
      </w:pPr>
    </w:p>
    <w:p w:rsidR="00BC2025" w:rsidRDefault="00085667">
      <w:pPr>
        <w:pStyle w:val="120"/>
        <w:spacing w:line="360" w:lineRule="auto"/>
        <w:ind w:left="567" w:right="491" w:firstLine="851"/>
        <w:jc w:val="center"/>
        <w:rPr>
          <w:sz w:val="28"/>
        </w:rPr>
      </w:pP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класс.</w:t>
      </w:r>
    </w:p>
    <w:p w:rsidR="00BC2025" w:rsidRDefault="00085667">
      <w:pPr>
        <w:pStyle w:val="120"/>
        <w:spacing w:line="360" w:lineRule="auto"/>
        <w:ind w:left="567" w:right="491" w:firstLine="851"/>
        <w:rPr>
          <w:i/>
          <w:sz w:val="28"/>
        </w:rPr>
      </w:pPr>
      <w:r>
        <w:rPr>
          <w:i/>
          <w:sz w:val="28"/>
        </w:rPr>
        <w:t>Предметные результаты:</w:t>
      </w:r>
    </w:p>
    <w:p w:rsidR="00BC2025" w:rsidRDefault="00085667">
      <w:pPr>
        <w:spacing w:before="73" w:line="360" w:lineRule="auto"/>
        <w:ind w:right="49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Минимальный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73" name="Picture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75" name="Picture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звучании;</w:t>
      </w:r>
    </w:p>
    <w:p w:rsidR="00BC2025" w:rsidRDefault="00085667">
      <w:pPr>
        <w:pStyle w:val="af0"/>
        <w:spacing w:before="13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77" name="Picture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79" name="Picture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8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совместное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песен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26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25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57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81" name="Picture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передача</w:t>
      </w:r>
      <w:r>
        <w:rPr>
          <w:spacing w:val="-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песни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3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83" name="Picture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</w:t>
      </w:r>
      <w:r>
        <w:rPr>
          <w:spacing w:val="-1"/>
          <w:sz w:val="28"/>
        </w:rPr>
        <w:t xml:space="preserve"> </w:t>
      </w:r>
      <w:r>
        <w:rPr>
          <w:sz w:val="28"/>
        </w:rPr>
        <w:t>марша;</w:t>
      </w:r>
    </w:p>
    <w:p w:rsidR="00BC2025" w:rsidRDefault="00085667">
      <w:pPr>
        <w:pStyle w:val="120"/>
        <w:spacing w:before="3" w:line="360" w:lineRule="auto"/>
        <w:ind w:left="567" w:right="491" w:firstLine="851"/>
        <w:jc w:val="both"/>
        <w:rPr>
          <w:b w:val="0"/>
          <w:i/>
          <w:sz w:val="28"/>
        </w:rPr>
      </w:pPr>
      <w:r>
        <w:rPr>
          <w:b w:val="0"/>
          <w:i/>
          <w:sz w:val="28"/>
        </w:rPr>
        <w:t>Достаточный</w:t>
      </w:r>
      <w:r>
        <w:rPr>
          <w:b w:val="0"/>
          <w:i/>
          <w:spacing w:val="-3"/>
          <w:sz w:val="28"/>
        </w:rPr>
        <w:t xml:space="preserve"> </w:t>
      </w:r>
      <w:r>
        <w:rPr>
          <w:b w:val="0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85" name="Picture 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87" name="Picture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(труба,</w:t>
      </w:r>
      <w:r>
        <w:rPr>
          <w:spacing w:val="-4"/>
          <w:sz w:val="28"/>
        </w:rPr>
        <w:t xml:space="preserve"> </w:t>
      </w:r>
      <w:r>
        <w:rPr>
          <w:sz w:val="28"/>
        </w:rPr>
        <w:t>баян,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гитара);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89" name="Picture 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9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пение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</w:t>
      </w:r>
    </w:p>
    <w:p w:rsidR="00BC2025" w:rsidRDefault="00085667">
      <w:pPr>
        <w:pStyle w:val="af0"/>
        <w:tabs>
          <w:tab w:val="left" w:pos="2989"/>
          <w:tab w:val="left" w:pos="4481"/>
          <w:tab w:val="left" w:pos="5972"/>
          <w:tab w:val="left" w:pos="6895"/>
          <w:tab w:val="left" w:pos="7524"/>
          <w:tab w:val="left" w:pos="7917"/>
        </w:tabs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1" name="Picture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9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самостоятельное</w:t>
      </w:r>
      <w:r>
        <w:rPr>
          <w:sz w:val="28"/>
        </w:rPr>
        <w:tab/>
        <w:t>исполнение</w:t>
      </w:r>
      <w:r>
        <w:rPr>
          <w:sz w:val="28"/>
        </w:rPr>
        <w:tab/>
        <w:t>разученных</w:t>
      </w:r>
      <w:r>
        <w:rPr>
          <w:sz w:val="28"/>
        </w:rPr>
        <w:tab/>
        <w:t>песен,</w:t>
      </w:r>
      <w:r>
        <w:rPr>
          <w:sz w:val="28"/>
        </w:rPr>
        <w:tab/>
        <w:t>как</w:t>
      </w:r>
      <w:r>
        <w:rPr>
          <w:sz w:val="28"/>
        </w:rPr>
        <w:tab/>
        <w:t xml:space="preserve">с  </w:t>
      </w:r>
      <w:r>
        <w:rPr>
          <w:spacing w:val="-1"/>
          <w:sz w:val="28"/>
        </w:rPr>
        <w:t>инструментальным</w:t>
      </w:r>
      <w:r>
        <w:rPr>
          <w:spacing w:val="-57"/>
          <w:sz w:val="28"/>
        </w:rPr>
        <w:t xml:space="preserve"> </w:t>
      </w:r>
      <w:r>
        <w:rPr>
          <w:sz w:val="28"/>
        </w:rPr>
        <w:t>сопровождением,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без него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3" name="Picture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выразительное</w:t>
      </w:r>
      <w:r>
        <w:rPr>
          <w:spacing w:val="16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16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песен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18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7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5" name="Picture 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Picture 9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правильное</w:t>
      </w:r>
      <w:r>
        <w:rPr>
          <w:spacing w:val="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пении</w:t>
      </w:r>
      <w:r>
        <w:rPr>
          <w:spacing w:val="8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9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отчетливое</w:t>
      </w:r>
      <w:r>
        <w:rPr>
          <w:spacing w:val="5"/>
          <w:sz w:val="28"/>
        </w:rPr>
        <w:t xml:space="preserve"> </w:t>
      </w:r>
      <w:r>
        <w:rPr>
          <w:sz w:val="28"/>
        </w:rPr>
        <w:t>произнесение</w:t>
      </w:r>
      <w:r>
        <w:rPr>
          <w:spacing w:val="-57"/>
          <w:sz w:val="28"/>
        </w:rPr>
        <w:t xml:space="preserve"> </w:t>
      </w:r>
      <w:r>
        <w:rPr>
          <w:sz w:val="28"/>
        </w:rPr>
        <w:t>согласных 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7" name="Picture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9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2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>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вступления,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проигрыша,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песни;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01" name="Pictur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 марша</w:t>
      </w:r>
    </w:p>
    <w:p w:rsidR="00BC2025" w:rsidRDefault="00085667">
      <w:pPr>
        <w:pStyle w:val="af0"/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03" name="Picture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песен,</w:t>
      </w:r>
      <w:r>
        <w:rPr>
          <w:spacing w:val="-2"/>
          <w:sz w:val="28"/>
        </w:rPr>
        <w:t xml:space="preserve"> </w:t>
      </w:r>
      <w:r>
        <w:rPr>
          <w:sz w:val="28"/>
        </w:rPr>
        <w:t>маршей,</w:t>
      </w:r>
      <w:r>
        <w:rPr>
          <w:spacing w:val="-2"/>
          <w:sz w:val="28"/>
        </w:rPr>
        <w:t xml:space="preserve"> </w:t>
      </w:r>
      <w:r>
        <w:rPr>
          <w:sz w:val="28"/>
        </w:rPr>
        <w:t>танцев;</w:t>
      </w:r>
      <w:r>
        <w:rPr>
          <w:spacing w:val="-1"/>
          <w:sz w:val="28"/>
        </w:rPr>
        <w:t xml:space="preserve">  </w:t>
      </w:r>
      <w:r>
        <w:rPr>
          <w:noProof/>
          <w:spacing w:val="-1"/>
          <w:sz w:val="28"/>
        </w:rPr>
        <w:drawing>
          <wp:inline distT="0" distB="0" distL="0" distR="0">
            <wp:extent cx="167640" cy="187451"/>
            <wp:effectExtent l="0" t="0" r="0" b="0"/>
            <wp:docPr id="105" name="Picture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8"/>
        </w:rPr>
        <w:t xml:space="preserve"> </w:t>
      </w:r>
      <w:r>
        <w:rPr>
          <w:spacing w:val="-2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3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4"/>
          <w:sz w:val="28"/>
        </w:rPr>
        <w:t xml:space="preserve"> </w:t>
      </w:r>
      <w:r>
        <w:rPr>
          <w:sz w:val="28"/>
        </w:rPr>
        <w:t>(хлопками,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металлофоне,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голосом)</w:t>
      </w:r>
    </w:p>
    <w:p w:rsidR="00BC2025" w:rsidRDefault="00085667">
      <w:pPr>
        <w:pStyle w:val="af0"/>
        <w:spacing w:before="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07" name="Picture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оттенки</w:t>
      </w:r>
      <w:r>
        <w:rPr>
          <w:spacing w:val="1"/>
          <w:sz w:val="28"/>
        </w:rPr>
        <w:t xml:space="preserve"> </w:t>
      </w:r>
      <w:r>
        <w:rPr>
          <w:sz w:val="28"/>
        </w:rPr>
        <w:t>(форте-громко,</w:t>
      </w:r>
      <w:r>
        <w:rPr>
          <w:spacing w:val="1"/>
          <w:sz w:val="28"/>
        </w:rPr>
        <w:t xml:space="preserve"> </w:t>
      </w:r>
      <w:r>
        <w:rPr>
          <w:sz w:val="28"/>
        </w:rPr>
        <w:t>пиано-тихо);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темпа</w:t>
      </w:r>
      <w:r>
        <w:rPr>
          <w:spacing w:val="1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умеренно,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медленно);</w:t>
      </w:r>
      <w:r>
        <w:rPr>
          <w:spacing w:val="-5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</w:t>
      </w:r>
      <w:r>
        <w:rPr>
          <w:spacing w:val="-1"/>
          <w:sz w:val="28"/>
        </w:rPr>
        <w:t xml:space="preserve"> </w:t>
      </w:r>
      <w:r>
        <w:rPr>
          <w:sz w:val="28"/>
        </w:rPr>
        <w:t>(низкий, средний,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высокий) 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BC2025" w:rsidRDefault="00085667">
      <w:pPr>
        <w:pStyle w:val="af0"/>
        <w:spacing w:before="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09" name="Picture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 разнообразных по содержанию и характеру музыкальных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(веселые,</w:t>
      </w:r>
      <w:r>
        <w:rPr>
          <w:spacing w:val="-1"/>
          <w:sz w:val="28"/>
        </w:rPr>
        <w:t xml:space="preserve"> </w:t>
      </w:r>
      <w:r>
        <w:rPr>
          <w:sz w:val="28"/>
        </w:rPr>
        <w:t>грустные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и спокойные)</w:t>
      </w:r>
    </w:p>
    <w:p w:rsidR="00BC2025" w:rsidRDefault="00085667">
      <w:pPr>
        <w:pStyle w:val="120"/>
        <w:spacing w:before="230" w:line="360" w:lineRule="auto"/>
        <w:ind w:left="567" w:right="491" w:firstLine="851"/>
        <w:jc w:val="both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2"/>
          <w:sz w:val="28"/>
        </w:rPr>
        <w:t>: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35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интереса к музыкальному искусству и музыкальной деятельности,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элементарных эстетических</w:t>
      </w:r>
      <w:r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z w:val="28"/>
        </w:rPr>
        <w:t>суждений;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эмоциональной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отзывчивости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прослушанную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музыку;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опыт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музыкальной деятельности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положительная мотивация к занятиям различными видами музыкальной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творческому взаимодействию и коммуникации с взрослыми и други</w:t>
      </w:r>
      <w:r>
        <w:rPr>
          <w:rFonts w:ascii="Times New Roman" w:hAnsi="Times New Roman"/>
          <w:sz w:val="28"/>
        </w:rPr>
        <w:t>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в различных видах музыкальной деятельности на основе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сотрудничества, толерантности, взаимопонимания и принятыми нормами социального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взаимодействия;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практическому применению приобретенного музыкального опыта в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урочной и внеурочн</w:t>
      </w:r>
      <w:r>
        <w:rPr>
          <w:rFonts w:ascii="Times New Roman" w:hAnsi="Times New Roman"/>
          <w:sz w:val="28"/>
        </w:rPr>
        <w:t>ой деятельности, в том числе, в социокультурых проектах 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с нормативным развитием и другими окружающими людьми(с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помощью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педагога);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доброжелательности,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сопереживания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чувствам других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людей;</w:t>
      </w:r>
    </w:p>
    <w:p w:rsidR="00BC2025" w:rsidRDefault="00BC2025">
      <w:pPr>
        <w:pStyle w:val="a3"/>
        <w:widowControl w:val="0"/>
        <w:tabs>
          <w:tab w:val="left" w:pos="567"/>
        </w:tabs>
        <w:spacing w:after="0" w:line="360" w:lineRule="auto"/>
        <w:ind w:left="1276" w:right="491"/>
        <w:contextualSpacing w:val="0"/>
        <w:jc w:val="both"/>
        <w:rPr>
          <w:rFonts w:ascii="Times New Roman" w:hAnsi="Times New Roman"/>
          <w:sz w:val="28"/>
        </w:rPr>
      </w:pPr>
    </w:p>
    <w:p w:rsidR="00BC2025" w:rsidRDefault="00085667">
      <w:pPr>
        <w:pStyle w:val="120"/>
        <w:spacing w:line="360" w:lineRule="auto"/>
        <w:ind w:left="567" w:right="491" w:firstLine="851"/>
        <w:jc w:val="center"/>
        <w:rPr>
          <w:sz w:val="28"/>
        </w:rPr>
      </w:pP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класс.</w:t>
      </w:r>
    </w:p>
    <w:p w:rsidR="00BC2025" w:rsidRDefault="00085667">
      <w:pPr>
        <w:pStyle w:val="120"/>
        <w:spacing w:line="360" w:lineRule="auto"/>
        <w:ind w:left="567" w:right="491" w:firstLine="851"/>
        <w:rPr>
          <w:i/>
          <w:sz w:val="28"/>
        </w:rPr>
      </w:pPr>
      <w:r>
        <w:rPr>
          <w:i/>
          <w:sz w:val="28"/>
        </w:rPr>
        <w:t>Предметные результаты:</w:t>
      </w:r>
    </w:p>
    <w:p w:rsidR="00BC2025" w:rsidRDefault="00085667">
      <w:pPr>
        <w:spacing w:before="73" w:line="360" w:lineRule="auto"/>
        <w:ind w:right="49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Минимальный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1" name="Picture 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3" name="Picture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звучании;</w:t>
      </w:r>
    </w:p>
    <w:p w:rsidR="00BC2025" w:rsidRDefault="00085667">
      <w:pPr>
        <w:pStyle w:val="af0"/>
        <w:spacing w:before="13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5" name="Picture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7" name="Picture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совместное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песен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26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25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57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передача</w:t>
      </w:r>
      <w:r>
        <w:rPr>
          <w:spacing w:val="-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песни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3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21" name="Picture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</w:t>
      </w:r>
      <w:r>
        <w:rPr>
          <w:spacing w:val="-1"/>
          <w:sz w:val="28"/>
        </w:rPr>
        <w:t xml:space="preserve"> </w:t>
      </w:r>
      <w:r>
        <w:rPr>
          <w:sz w:val="28"/>
        </w:rPr>
        <w:t>марша;</w:t>
      </w:r>
    </w:p>
    <w:p w:rsidR="00BC2025" w:rsidRDefault="00085667">
      <w:pPr>
        <w:pStyle w:val="120"/>
        <w:spacing w:before="3" w:line="360" w:lineRule="auto"/>
        <w:ind w:left="567" w:right="491" w:firstLine="851"/>
        <w:jc w:val="both"/>
        <w:rPr>
          <w:b w:val="0"/>
          <w:i/>
          <w:sz w:val="28"/>
        </w:rPr>
      </w:pPr>
      <w:r>
        <w:rPr>
          <w:b w:val="0"/>
          <w:i/>
          <w:sz w:val="28"/>
        </w:rPr>
        <w:t>Достаточный</w:t>
      </w:r>
      <w:r>
        <w:rPr>
          <w:b w:val="0"/>
          <w:i/>
          <w:spacing w:val="-3"/>
          <w:sz w:val="28"/>
        </w:rPr>
        <w:t xml:space="preserve"> </w:t>
      </w:r>
      <w:r>
        <w:rPr>
          <w:b w:val="0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23" name="Picture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25" name="Picture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(труба,</w:t>
      </w:r>
      <w:r>
        <w:rPr>
          <w:spacing w:val="-4"/>
          <w:sz w:val="28"/>
        </w:rPr>
        <w:t xml:space="preserve"> </w:t>
      </w:r>
      <w:r>
        <w:rPr>
          <w:sz w:val="28"/>
        </w:rPr>
        <w:t>баян,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гитара);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27" name="Picture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пение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</w:t>
      </w:r>
    </w:p>
    <w:p w:rsidR="00BC2025" w:rsidRDefault="00085667">
      <w:pPr>
        <w:pStyle w:val="af0"/>
        <w:tabs>
          <w:tab w:val="left" w:pos="2989"/>
          <w:tab w:val="left" w:pos="4481"/>
          <w:tab w:val="left" w:pos="5972"/>
          <w:tab w:val="left" w:pos="6895"/>
          <w:tab w:val="left" w:pos="7524"/>
          <w:tab w:val="left" w:pos="7917"/>
        </w:tabs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29" name="Picture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самостоятельное</w:t>
      </w:r>
      <w:r>
        <w:rPr>
          <w:sz w:val="28"/>
        </w:rPr>
        <w:tab/>
        <w:t>исполнение</w:t>
      </w:r>
      <w:r>
        <w:rPr>
          <w:sz w:val="28"/>
        </w:rPr>
        <w:tab/>
        <w:t>разученных</w:t>
      </w:r>
      <w:r>
        <w:rPr>
          <w:sz w:val="28"/>
        </w:rPr>
        <w:tab/>
        <w:t>песен,</w:t>
      </w:r>
      <w:r>
        <w:rPr>
          <w:sz w:val="28"/>
        </w:rPr>
        <w:tab/>
        <w:t>как</w:t>
      </w:r>
      <w:r>
        <w:rPr>
          <w:sz w:val="28"/>
        </w:rPr>
        <w:tab/>
        <w:t xml:space="preserve">с  </w:t>
      </w:r>
      <w:r>
        <w:rPr>
          <w:spacing w:val="-1"/>
          <w:sz w:val="28"/>
        </w:rPr>
        <w:t>инструментальным</w:t>
      </w:r>
      <w:r>
        <w:rPr>
          <w:spacing w:val="-57"/>
          <w:sz w:val="28"/>
        </w:rPr>
        <w:t xml:space="preserve"> </w:t>
      </w:r>
      <w:r>
        <w:rPr>
          <w:sz w:val="28"/>
        </w:rPr>
        <w:t>сопровождением,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без него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1" name="Picture 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выразительное</w:t>
      </w:r>
      <w:r>
        <w:rPr>
          <w:spacing w:val="16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16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песен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18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7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правильное</w:t>
      </w:r>
      <w:r>
        <w:rPr>
          <w:spacing w:val="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пении</w:t>
      </w:r>
      <w:r>
        <w:rPr>
          <w:spacing w:val="8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9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отчетливое</w:t>
      </w:r>
      <w:r>
        <w:rPr>
          <w:spacing w:val="5"/>
          <w:sz w:val="28"/>
        </w:rPr>
        <w:t xml:space="preserve"> </w:t>
      </w:r>
      <w:r>
        <w:rPr>
          <w:sz w:val="28"/>
        </w:rPr>
        <w:t>произнесение</w:t>
      </w:r>
      <w:r>
        <w:rPr>
          <w:spacing w:val="-57"/>
          <w:sz w:val="28"/>
        </w:rPr>
        <w:t xml:space="preserve"> </w:t>
      </w:r>
      <w:r>
        <w:rPr>
          <w:sz w:val="28"/>
        </w:rPr>
        <w:t>согласных 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Picture 13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2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>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вступления,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проигрыша,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песни;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39" name="Picture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Picture 14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 марша</w:t>
      </w:r>
    </w:p>
    <w:p w:rsidR="00BC2025" w:rsidRDefault="00085667">
      <w:pPr>
        <w:pStyle w:val="af0"/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41" name="Picture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песен,</w:t>
      </w:r>
      <w:r>
        <w:rPr>
          <w:spacing w:val="-2"/>
          <w:sz w:val="28"/>
        </w:rPr>
        <w:t xml:space="preserve"> </w:t>
      </w:r>
      <w:r>
        <w:rPr>
          <w:sz w:val="28"/>
        </w:rPr>
        <w:t>маршей,</w:t>
      </w:r>
      <w:r>
        <w:rPr>
          <w:spacing w:val="-2"/>
          <w:sz w:val="28"/>
        </w:rPr>
        <w:t xml:space="preserve"> </w:t>
      </w:r>
      <w:r>
        <w:rPr>
          <w:sz w:val="28"/>
        </w:rPr>
        <w:t>танцев;</w:t>
      </w:r>
      <w:r>
        <w:rPr>
          <w:spacing w:val="-1"/>
          <w:sz w:val="28"/>
        </w:rPr>
        <w:t xml:space="preserve">  </w:t>
      </w:r>
      <w:r>
        <w:rPr>
          <w:noProof/>
          <w:spacing w:val="-1"/>
          <w:sz w:val="28"/>
        </w:rPr>
        <w:drawing>
          <wp:inline distT="0" distB="0" distL="0" distR="0">
            <wp:extent cx="167640" cy="187451"/>
            <wp:effectExtent l="0" t="0" r="0" b="0"/>
            <wp:docPr id="143" name="Picture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8"/>
        </w:rPr>
        <w:t xml:space="preserve"> </w:t>
      </w:r>
      <w:r>
        <w:rPr>
          <w:spacing w:val="-2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3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4"/>
          <w:sz w:val="28"/>
        </w:rPr>
        <w:t xml:space="preserve"> </w:t>
      </w:r>
      <w:r>
        <w:rPr>
          <w:sz w:val="28"/>
        </w:rPr>
        <w:t>(хлопками,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металлофоне,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голосом)</w:t>
      </w:r>
    </w:p>
    <w:p w:rsidR="00BC2025" w:rsidRDefault="00085667">
      <w:pPr>
        <w:pStyle w:val="af0"/>
        <w:spacing w:before="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45" name="Picture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Picture 14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оттенки</w:t>
      </w:r>
      <w:r>
        <w:rPr>
          <w:spacing w:val="1"/>
          <w:sz w:val="28"/>
        </w:rPr>
        <w:t xml:space="preserve"> </w:t>
      </w:r>
      <w:r>
        <w:rPr>
          <w:sz w:val="28"/>
        </w:rPr>
        <w:t>(форте-громко,</w:t>
      </w:r>
      <w:r>
        <w:rPr>
          <w:spacing w:val="1"/>
          <w:sz w:val="28"/>
        </w:rPr>
        <w:t xml:space="preserve"> </w:t>
      </w:r>
      <w:r>
        <w:rPr>
          <w:sz w:val="28"/>
        </w:rPr>
        <w:t>пиано-тихо);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темпа</w:t>
      </w:r>
      <w:r>
        <w:rPr>
          <w:spacing w:val="1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умеренно,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медленно);</w:t>
      </w:r>
      <w:r>
        <w:rPr>
          <w:spacing w:val="-5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</w:t>
      </w:r>
      <w:r>
        <w:rPr>
          <w:spacing w:val="-1"/>
          <w:sz w:val="28"/>
        </w:rPr>
        <w:t xml:space="preserve"> </w:t>
      </w:r>
      <w:r>
        <w:rPr>
          <w:sz w:val="28"/>
        </w:rPr>
        <w:t>(низкий, средний,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высокий) 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BC2025" w:rsidRDefault="00085667">
      <w:pPr>
        <w:pStyle w:val="af0"/>
        <w:spacing w:before="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47" name="Picture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 разнообразных по содержанию и характеру музы</w:t>
      </w:r>
      <w:r>
        <w:rPr>
          <w:sz w:val="28"/>
        </w:rPr>
        <w:t>кальных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(веселые,</w:t>
      </w:r>
      <w:r>
        <w:rPr>
          <w:spacing w:val="-1"/>
          <w:sz w:val="28"/>
        </w:rPr>
        <w:t xml:space="preserve"> </w:t>
      </w:r>
      <w:r>
        <w:rPr>
          <w:sz w:val="28"/>
        </w:rPr>
        <w:t>грустные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и спокойные)</w:t>
      </w:r>
    </w:p>
    <w:p w:rsidR="00BC2025" w:rsidRDefault="00085667">
      <w:pPr>
        <w:pStyle w:val="120"/>
        <w:spacing w:before="230" w:line="360" w:lineRule="auto"/>
        <w:ind w:left="567" w:right="491" w:firstLine="851"/>
        <w:jc w:val="both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2"/>
          <w:sz w:val="28"/>
        </w:rPr>
        <w:t>: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35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интереса к музыкальному искусству и музыкальной деятельности,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элементарных эстетических</w:t>
      </w:r>
      <w:r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z w:val="28"/>
        </w:rPr>
        <w:t>суждений;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эмоциональной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отзывчивости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прослушанную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музыку;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опыт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музыкальной деятельности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положительная мотивация к занятиям различными видами музыкальной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творческому взаимодействию и коммуникации с взрослыми и другими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в различных видах музыкальной деятельности на основе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сотр</w:t>
      </w:r>
      <w:r>
        <w:rPr>
          <w:rFonts w:ascii="Times New Roman" w:hAnsi="Times New Roman"/>
          <w:sz w:val="28"/>
        </w:rPr>
        <w:t>удничества, толерантности, взаимопонимания и принятыми нормами социального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взаимодействия;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практическому применению приобретенного музыкального опыта в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урочной и внеурочной деятельности, в том числе, в социокультурых проектах 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обучающимися с </w:t>
      </w:r>
      <w:r>
        <w:rPr>
          <w:rFonts w:ascii="Times New Roman" w:hAnsi="Times New Roman"/>
          <w:sz w:val="28"/>
        </w:rPr>
        <w:t>нормативным развитием и другими окружающими людьми(с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помощью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педагога);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доброжелательности,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сопереживания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чувствам других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людей;</w:t>
      </w:r>
    </w:p>
    <w:p w:rsidR="00BC2025" w:rsidRDefault="00085667">
      <w:pPr>
        <w:pStyle w:val="120"/>
        <w:spacing w:line="360" w:lineRule="auto"/>
        <w:ind w:left="567" w:right="491" w:firstLine="851"/>
        <w:jc w:val="center"/>
        <w:rPr>
          <w:sz w:val="28"/>
        </w:rPr>
      </w:pP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класс.</w:t>
      </w:r>
    </w:p>
    <w:p w:rsidR="00BC2025" w:rsidRDefault="00085667">
      <w:pPr>
        <w:pStyle w:val="120"/>
        <w:spacing w:line="360" w:lineRule="auto"/>
        <w:ind w:left="567" w:right="491" w:firstLine="851"/>
        <w:rPr>
          <w:i/>
          <w:sz w:val="28"/>
        </w:rPr>
      </w:pPr>
      <w:r>
        <w:rPr>
          <w:i/>
          <w:sz w:val="28"/>
        </w:rPr>
        <w:t>Предметные результаты:</w:t>
      </w:r>
    </w:p>
    <w:p w:rsidR="00BC2025" w:rsidRDefault="00085667">
      <w:pPr>
        <w:spacing w:before="73" w:line="360" w:lineRule="auto"/>
        <w:ind w:right="49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Минимальный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49" name="Picture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51" name="Picture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Picture 15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звучании;</w:t>
      </w:r>
    </w:p>
    <w:p w:rsidR="00BC2025" w:rsidRDefault="00085667">
      <w:pPr>
        <w:pStyle w:val="af0"/>
        <w:spacing w:before="134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53" name="Picture 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Picture 15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55" name="Picture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совместное</w:t>
      </w:r>
      <w:r>
        <w:rPr>
          <w:spacing w:val="2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песен</w:t>
      </w:r>
      <w:r>
        <w:rPr>
          <w:spacing w:val="30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26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25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57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57" name="Picture 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передача</w:t>
      </w:r>
      <w:r>
        <w:rPr>
          <w:spacing w:val="-1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песни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3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 xml:space="preserve">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59" name="Picture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6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</w:t>
      </w:r>
      <w:r>
        <w:rPr>
          <w:spacing w:val="-1"/>
          <w:sz w:val="28"/>
        </w:rPr>
        <w:t xml:space="preserve"> </w:t>
      </w:r>
      <w:r>
        <w:rPr>
          <w:sz w:val="28"/>
        </w:rPr>
        <w:t>марша;</w:t>
      </w:r>
    </w:p>
    <w:p w:rsidR="00BC2025" w:rsidRDefault="00085667">
      <w:pPr>
        <w:pStyle w:val="120"/>
        <w:spacing w:before="3" w:line="360" w:lineRule="auto"/>
        <w:ind w:left="567" w:right="491" w:firstLine="851"/>
        <w:jc w:val="both"/>
        <w:rPr>
          <w:b w:val="0"/>
          <w:i/>
          <w:sz w:val="28"/>
        </w:rPr>
      </w:pPr>
      <w:r>
        <w:rPr>
          <w:b w:val="0"/>
          <w:i/>
          <w:sz w:val="28"/>
        </w:rPr>
        <w:t>Достаточный</w:t>
      </w:r>
      <w:r>
        <w:rPr>
          <w:b w:val="0"/>
          <w:i/>
          <w:spacing w:val="-3"/>
          <w:sz w:val="28"/>
        </w:rPr>
        <w:t xml:space="preserve"> </w:t>
      </w:r>
      <w:r>
        <w:rPr>
          <w:b w:val="0"/>
          <w:i/>
          <w:sz w:val="28"/>
        </w:rPr>
        <w:t>уровень:</w:t>
      </w:r>
    </w:p>
    <w:p w:rsidR="00BC2025" w:rsidRDefault="00085667">
      <w:pPr>
        <w:pStyle w:val="af0"/>
        <w:spacing w:before="136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61" name="Picture 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6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63" name="Picture 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звучании</w:t>
      </w:r>
      <w:r>
        <w:rPr>
          <w:spacing w:val="-4"/>
          <w:sz w:val="28"/>
        </w:rPr>
        <w:t xml:space="preserve"> </w:t>
      </w:r>
      <w:r>
        <w:rPr>
          <w:sz w:val="28"/>
        </w:rPr>
        <w:t>(труба,</w:t>
      </w:r>
      <w:r>
        <w:rPr>
          <w:spacing w:val="-4"/>
          <w:sz w:val="28"/>
        </w:rPr>
        <w:t xml:space="preserve"> </w:t>
      </w:r>
      <w:r>
        <w:rPr>
          <w:sz w:val="28"/>
        </w:rPr>
        <w:t>баян,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гитара);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65" name="Picture 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пение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сопровождением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него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педагога)</w:t>
      </w:r>
    </w:p>
    <w:p w:rsidR="00BC2025" w:rsidRDefault="00085667">
      <w:pPr>
        <w:pStyle w:val="af0"/>
        <w:tabs>
          <w:tab w:val="left" w:pos="2989"/>
          <w:tab w:val="left" w:pos="4481"/>
          <w:tab w:val="left" w:pos="5972"/>
          <w:tab w:val="left" w:pos="6895"/>
          <w:tab w:val="left" w:pos="7524"/>
          <w:tab w:val="left" w:pos="7917"/>
        </w:tabs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67" name="Picture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самостоятельное</w:t>
      </w:r>
      <w:r>
        <w:rPr>
          <w:sz w:val="28"/>
        </w:rPr>
        <w:tab/>
        <w:t>исполнение</w:t>
      </w:r>
      <w:r>
        <w:rPr>
          <w:sz w:val="28"/>
        </w:rPr>
        <w:tab/>
        <w:t>разученных</w:t>
      </w:r>
      <w:r>
        <w:rPr>
          <w:sz w:val="28"/>
        </w:rPr>
        <w:tab/>
        <w:t>песен,</w:t>
      </w:r>
      <w:r>
        <w:rPr>
          <w:sz w:val="28"/>
        </w:rPr>
        <w:tab/>
        <w:t>как</w:t>
      </w:r>
      <w:r>
        <w:rPr>
          <w:sz w:val="28"/>
        </w:rPr>
        <w:tab/>
        <w:t xml:space="preserve">с  </w:t>
      </w:r>
      <w:r>
        <w:rPr>
          <w:spacing w:val="-1"/>
          <w:sz w:val="28"/>
        </w:rPr>
        <w:t>инструментальным</w:t>
      </w:r>
      <w:r>
        <w:rPr>
          <w:spacing w:val="-57"/>
          <w:sz w:val="28"/>
        </w:rPr>
        <w:t xml:space="preserve"> </w:t>
      </w:r>
      <w:r>
        <w:rPr>
          <w:sz w:val="28"/>
        </w:rPr>
        <w:t>сопровождением,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без него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69" name="Picture 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выразительное</w:t>
      </w:r>
      <w:r>
        <w:rPr>
          <w:spacing w:val="16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16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песен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простейшими</w:t>
      </w:r>
      <w:r>
        <w:rPr>
          <w:spacing w:val="18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7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1" name="Picture 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Picture 17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правильное</w:t>
      </w:r>
      <w:r>
        <w:rPr>
          <w:spacing w:val="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при</w:t>
      </w:r>
      <w:r>
        <w:rPr>
          <w:spacing w:val="8"/>
          <w:sz w:val="28"/>
        </w:rPr>
        <w:t xml:space="preserve"> </w:t>
      </w:r>
      <w:r>
        <w:rPr>
          <w:sz w:val="28"/>
        </w:rPr>
        <w:t>пении</w:t>
      </w:r>
      <w:r>
        <w:rPr>
          <w:spacing w:val="8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9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отчетливое</w:t>
      </w:r>
      <w:r>
        <w:rPr>
          <w:spacing w:val="5"/>
          <w:sz w:val="28"/>
        </w:rPr>
        <w:t xml:space="preserve"> </w:t>
      </w:r>
      <w:r>
        <w:rPr>
          <w:sz w:val="28"/>
        </w:rPr>
        <w:t>произнесение</w:t>
      </w:r>
      <w:r>
        <w:rPr>
          <w:spacing w:val="-57"/>
          <w:sz w:val="28"/>
        </w:rPr>
        <w:t xml:space="preserve"> </w:t>
      </w:r>
      <w:r>
        <w:rPr>
          <w:sz w:val="28"/>
        </w:rPr>
        <w:t>согласных 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середине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слов;</w:t>
      </w:r>
    </w:p>
    <w:p w:rsidR="00BC2025" w:rsidRDefault="00085667">
      <w:pPr>
        <w:pStyle w:val="af0"/>
        <w:spacing w:before="1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3" name="Picture 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Picture 17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правильная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2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диапазоне</w:t>
      </w:r>
      <w:r>
        <w:rPr>
          <w:spacing w:val="-2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  <w:vertAlign w:val="superscript"/>
        </w:rPr>
        <w:t>1</w:t>
      </w:r>
      <w:r>
        <w:rPr>
          <w:sz w:val="28"/>
        </w:rPr>
        <w:t>-си</w:t>
      </w:r>
      <w:r>
        <w:rPr>
          <w:sz w:val="28"/>
          <w:vertAlign w:val="superscript"/>
        </w:rPr>
        <w:t>1</w:t>
      </w:r>
      <w:r>
        <w:rPr>
          <w:sz w:val="28"/>
        </w:rPr>
        <w:t>;</w:t>
      </w:r>
    </w:p>
    <w:p w:rsidR="00BC2025" w:rsidRDefault="00085667">
      <w:pPr>
        <w:pStyle w:val="af0"/>
        <w:spacing w:before="137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5" name="Picture 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Picture 17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вступления,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припева,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проигрыша,</w:t>
      </w:r>
      <w:r>
        <w:rPr>
          <w:spacing w:val="-4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песни; </w:t>
      </w: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7" name="Picture 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Picture 178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pacing w:val="-24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песни,</w:t>
      </w:r>
      <w:r>
        <w:rPr>
          <w:spacing w:val="-3"/>
          <w:sz w:val="28"/>
        </w:rPr>
        <w:t xml:space="preserve"> </w:t>
      </w:r>
      <w:r>
        <w:rPr>
          <w:sz w:val="28"/>
        </w:rPr>
        <w:t>танца, марша</w:t>
      </w:r>
    </w:p>
    <w:p w:rsidR="00BC2025" w:rsidRDefault="00085667">
      <w:pPr>
        <w:pStyle w:val="af0"/>
        <w:spacing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79" name="Picture 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Picture 180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различение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звучанию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песен,</w:t>
      </w:r>
      <w:r>
        <w:rPr>
          <w:spacing w:val="-2"/>
          <w:sz w:val="28"/>
        </w:rPr>
        <w:t xml:space="preserve"> </w:t>
      </w:r>
      <w:r>
        <w:rPr>
          <w:sz w:val="28"/>
        </w:rPr>
        <w:t>маршей,</w:t>
      </w:r>
      <w:r>
        <w:rPr>
          <w:spacing w:val="-2"/>
          <w:sz w:val="28"/>
        </w:rPr>
        <w:t xml:space="preserve"> </w:t>
      </w:r>
      <w:r>
        <w:rPr>
          <w:sz w:val="28"/>
        </w:rPr>
        <w:t>танцев;</w:t>
      </w:r>
      <w:r>
        <w:rPr>
          <w:spacing w:val="-1"/>
          <w:sz w:val="28"/>
        </w:rPr>
        <w:t xml:space="preserve">  </w:t>
      </w:r>
      <w:r>
        <w:rPr>
          <w:noProof/>
          <w:spacing w:val="-1"/>
          <w:sz w:val="28"/>
        </w:rPr>
        <w:drawing>
          <wp:inline distT="0" distB="0" distL="0" distR="0">
            <wp:extent cx="167640" cy="187451"/>
            <wp:effectExtent l="0" t="0" r="0" b="0"/>
            <wp:docPr id="181" name="Picture 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Picture 18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sz w:val="28"/>
        </w:rPr>
        <w:t xml:space="preserve"> </w:t>
      </w:r>
      <w:r>
        <w:rPr>
          <w:spacing w:val="-2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рисунка</w:t>
      </w:r>
      <w:r>
        <w:rPr>
          <w:spacing w:val="-3"/>
          <w:sz w:val="28"/>
        </w:rPr>
        <w:t xml:space="preserve"> </w:t>
      </w:r>
      <w:r>
        <w:rPr>
          <w:sz w:val="28"/>
        </w:rPr>
        <w:t>мелодии</w:t>
      </w:r>
      <w:r>
        <w:rPr>
          <w:spacing w:val="-4"/>
          <w:sz w:val="28"/>
        </w:rPr>
        <w:t xml:space="preserve"> </w:t>
      </w:r>
      <w:r>
        <w:rPr>
          <w:sz w:val="28"/>
        </w:rPr>
        <w:t>(хлопками,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металлофоне,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голосом)</w:t>
      </w:r>
    </w:p>
    <w:p w:rsidR="00BC2025" w:rsidRDefault="00085667">
      <w:pPr>
        <w:pStyle w:val="af0"/>
        <w:spacing w:before="1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83" name="Picture 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Picture 18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оттенки</w:t>
      </w:r>
      <w:r>
        <w:rPr>
          <w:spacing w:val="1"/>
          <w:sz w:val="28"/>
        </w:rPr>
        <w:t xml:space="preserve"> </w:t>
      </w:r>
      <w:r>
        <w:rPr>
          <w:sz w:val="28"/>
        </w:rPr>
        <w:t>(форте-громко,</w:t>
      </w:r>
      <w:r>
        <w:rPr>
          <w:spacing w:val="1"/>
          <w:sz w:val="28"/>
        </w:rPr>
        <w:t xml:space="preserve"> </w:t>
      </w:r>
      <w:r>
        <w:rPr>
          <w:sz w:val="28"/>
        </w:rPr>
        <w:t>пиано-тихо);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темпа</w:t>
      </w:r>
      <w:r>
        <w:rPr>
          <w:spacing w:val="1"/>
          <w:sz w:val="28"/>
        </w:rPr>
        <w:t xml:space="preserve"> </w:t>
      </w:r>
      <w:r>
        <w:rPr>
          <w:sz w:val="28"/>
        </w:rPr>
        <w:t>(быстро,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умеренно,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медленно);</w:t>
      </w:r>
      <w:r>
        <w:rPr>
          <w:spacing w:val="-5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</w:t>
      </w:r>
      <w:r>
        <w:rPr>
          <w:spacing w:val="-1"/>
          <w:sz w:val="28"/>
        </w:rPr>
        <w:t xml:space="preserve"> </w:t>
      </w:r>
      <w:r>
        <w:rPr>
          <w:sz w:val="28"/>
        </w:rPr>
        <w:t>(низкий, средний,</w:t>
      </w:r>
      <w:r>
        <w:rPr>
          <w:spacing w:val="-1"/>
          <w:sz w:val="28"/>
        </w:rPr>
        <w:t xml:space="preserve"> </w:t>
      </w:r>
      <w:r>
        <w:rPr>
          <w:sz w:val="28"/>
        </w:rPr>
        <w:t>высокий) 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BC2025" w:rsidRDefault="00085667">
      <w:pPr>
        <w:pStyle w:val="af0"/>
        <w:spacing w:before="5" w:line="360" w:lineRule="auto"/>
        <w:ind w:left="567" w:right="491" w:firstLine="851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67640" cy="187451"/>
            <wp:effectExtent l="0" t="0" r="0" b="0"/>
            <wp:docPr id="185" name="Picture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Picture 18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pacing w:val="-4"/>
          <w:sz w:val="22"/>
        </w:rPr>
        <w:t xml:space="preserve"> </w:t>
      </w:r>
      <w:r>
        <w:rPr>
          <w:sz w:val="28"/>
        </w:rPr>
        <w:t>определение разнообразных по содержанию и характеру музыкальных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(веселые,</w:t>
      </w:r>
      <w:r>
        <w:rPr>
          <w:spacing w:val="-1"/>
          <w:sz w:val="28"/>
        </w:rPr>
        <w:t xml:space="preserve"> </w:t>
      </w:r>
      <w:r>
        <w:rPr>
          <w:sz w:val="28"/>
        </w:rPr>
        <w:t>грустные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и спокойные)</w:t>
      </w:r>
    </w:p>
    <w:p w:rsidR="00BC2025" w:rsidRDefault="00085667">
      <w:pPr>
        <w:pStyle w:val="120"/>
        <w:spacing w:before="230" w:line="360" w:lineRule="auto"/>
        <w:ind w:left="567" w:right="491" w:firstLine="851"/>
        <w:jc w:val="both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</w:t>
      </w:r>
      <w:r>
        <w:rPr>
          <w:i/>
          <w:sz w:val="28"/>
        </w:rPr>
        <w:t>ультаты</w:t>
      </w:r>
      <w:r>
        <w:rPr>
          <w:i/>
          <w:spacing w:val="-2"/>
          <w:sz w:val="28"/>
        </w:rPr>
        <w:t>: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35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интереса к музыкальному искусству и музыкальной деятельности,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элементарных эстетических</w:t>
      </w:r>
      <w:r>
        <w:rPr>
          <w:rFonts w:ascii="Times New Roman" w:hAnsi="Times New Roman"/>
          <w:spacing w:val="2"/>
          <w:sz w:val="28"/>
        </w:rPr>
        <w:t xml:space="preserve"> </w:t>
      </w:r>
      <w:r>
        <w:rPr>
          <w:rFonts w:ascii="Times New Roman" w:hAnsi="Times New Roman"/>
          <w:sz w:val="28"/>
        </w:rPr>
        <w:t>суждений;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эмоциональной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отзывчивости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прослушанную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музыку;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элементарный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опыт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музыкальной деятельности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положительная мотивация к занятиям </w:t>
      </w:r>
      <w:r>
        <w:rPr>
          <w:rFonts w:ascii="Times New Roman" w:hAnsi="Times New Roman"/>
          <w:sz w:val="28"/>
        </w:rPr>
        <w:t>различными видами музыкальной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творческому взаимодействию и коммуникации с взрослыми и другими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в различных видах музыкальной деятельности на основе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сотрудничества, толерантности, взаимопонимания и принятыми нормами со</w:t>
      </w:r>
      <w:r>
        <w:rPr>
          <w:rFonts w:ascii="Times New Roman" w:hAnsi="Times New Roman"/>
          <w:sz w:val="28"/>
        </w:rPr>
        <w:t>циального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взаимодействия;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before="1"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готовность к практическому применению приобретенного музыкального опыта в</w:t>
      </w:r>
      <w:r>
        <w:rPr>
          <w:rFonts w:ascii="Times New Roman" w:hAnsi="Times New Roman"/>
          <w:spacing w:val="-57"/>
          <w:sz w:val="28"/>
        </w:rPr>
        <w:t xml:space="preserve"> </w:t>
      </w:r>
      <w:r>
        <w:rPr>
          <w:rFonts w:ascii="Times New Roman" w:hAnsi="Times New Roman"/>
          <w:sz w:val="28"/>
        </w:rPr>
        <w:t>урочной и внеурочной деятельности, в том числе, в социокультурых проектах 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обучающимися с нормативным развитием и другими окружающими людьми (с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помощью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педагога);</w:t>
      </w:r>
    </w:p>
    <w:p w:rsidR="00BC2025" w:rsidRDefault="00085667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360" w:lineRule="auto"/>
        <w:ind w:left="567" w:right="491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доброжелательности,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сопереживания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чувствам других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людей.</w:t>
      </w:r>
    </w:p>
    <w:p w:rsidR="00BC2025" w:rsidRDefault="00BC2025">
      <w:pPr>
        <w:spacing w:after="0"/>
        <w:ind w:firstLine="708"/>
        <w:rPr>
          <w:rFonts w:ascii="Times New Roman" w:hAnsi="Times New Roman"/>
          <w:sz w:val="28"/>
        </w:rPr>
      </w:pPr>
    </w:p>
    <w:p w:rsidR="00BC2025" w:rsidRDefault="00085667">
      <w:pPr>
        <w:spacing w:after="0"/>
        <w:ind w:right="819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ОСНОВНОЕ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СОДЕРЖАНИЕ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УЧЕБНОГО</w:t>
      </w:r>
      <w:r>
        <w:rPr>
          <w:rFonts w:ascii="Times New Roman" w:hAnsi="Times New Roman"/>
          <w:b/>
          <w:spacing w:val="-5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ПРЕДМЕТА</w:t>
      </w:r>
    </w:p>
    <w:p w:rsidR="00BC2025" w:rsidRDefault="00BC2025">
      <w:pPr>
        <w:spacing w:after="0"/>
        <w:ind w:right="819" w:firstLine="567"/>
        <w:jc w:val="center"/>
        <w:rPr>
          <w:rFonts w:ascii="Times New Roman" w:hAnsi="Times New Roman"/>
          <w:b/>
          <w:spacing w:val="1"/>
          <w:sz w:val="28"/>
        </w:rPr>
      </w:pP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A"/>
          <w:sz w:val="28"/>
        </w:rPr>
        <w:t xml:space="preserve">В содержание программы входит овладение обучающимися с РАС в доступной для них форме и объеме следующими видами музыкальной деятельности: </w:t>
      </w:r>
      <w:r>
        <w:rPr>
          <w:rFonts w:ascii="Times New Roman" w:hAnsi="Times New Roman"/>
          <w:color w:val="00000A"/>
          <w:sz w:val="28"/>
        </w:rPr>
        <w:t>восприятие музыки, хоровое пение, элементы музыкальной грамоты, игра на музыкальных инструментах детского оркестра.</w:t>
      </w:r>
      <w:r>
        <w:rPr>
          <w:rFonts w:ascii="Times New Roman" w:hAnsi="Times New Roman"/>
          <w:sz w:val="28"/>
        </w:rPr>
        <w:t xml:space="preserve"> Содержание программного материала уроков состоит из элементарного теоретического материала, доступных видов музыкальной деятельности, музыка</w:t>
      </w:r>
      <w:r>
        <w:rPr>
          <w:rFonts w:ascii="Times New Roman" w:hAnsi="Times New Roman"/>
          <w:sz w:val="28"/>
        </w:rPr>
        <w:t xml:space="preserve">льных произведений для слушания и исполнения, вокальных упражнений. 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  <w:u w:val="single"/>
        </w:rPr>
      </w:pPr>
      <w:r>
        <w:rPr>
          <w:rFonts w:ascii="Times New Roman" w:hAnsi="Times New Roman"/>
          <w:color w:val="00000A"/>
          <w:sz w:val="28"/>
          <w:u w:val="single"/>
        </w:rPr>
        <w:t>Восприятие музыки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color w:val="00000A"/>
          <w:sz w:val="28"/>
        </w:rPr>
        <w:t>Репертуар для слушания</w:t>
      </w:r>
      <w:r>
        <w:rPr>
          <w:rFonts w:ascii="Times New Roman" w:hAnsi="Times New Roman"/>
          <w:color w:val="00000A"/>
          <w:sz w:val="28"/>
        </w:rPr>
        <w:t xml:space="preserve">: </w:t>
      </w:r>
      <w:r>
        <w:rPr>
          <w:rFonts w:ascii="Times New Roman" w:hAnsi="Times New Roman"/>
          <w:sz w:val="28"/>
        </w:rPr>
        <w:t>произведения отечественной музыкальной культуры; музыка народная и композиторская; детская, классическая, современная.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Примерная тематика произве</w:t>
      </w:r>
      <w:r>
        <w:rPr>
          <w:rFonts w:ascii="Times New Roman" w:hAnsi="Times New Roman"/>
          <w:i/>
          <w:color w:val="00000A"/>
          <w:sz w:val="28"/>
        </w:rPr>
        <w:t>дений</w:t>
      </w:r>
      <w:r>
        <w:rPr>
          <w:rFonts w:ascii="Times New Roman" w:hAnsi="Times New Roman"/>
          <w:color w:val="00000A"/>
          <w:sz w:val="28"/>
        </w:rPr>
        <w:t xml:space="preserve">: о природе, труде, профессиях, общественных явлениях, детстве, школьной жизни и т.д. 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Жанровое разнообразие</w:t>
      </w:r>
      <w:r>
        <w:rPr>
          <w:rFonts w:ascii="Times New Roman" w:hAnsi="Times New Roman"/>
          <w:color w:val="00000A"/>
          <w:sz w:val="28"/>
        </w:rPr>
        <w:t>: праздничная, маршевая, колыбельная песни и пр.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i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Слушание музыки: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овладение умением спокойно слушать музыку, адекватно реагировать на художес</w:t>
      </w:r>
      <w:r>
        <w:rPr>
          <w:rFonts w:ascii="Times New Roman" w:hAnsi="Times New Roman"/>
          <w:color w:val="00000A"/>
          <w:sz w:val="28"/>
        </w:rPr>
        <w:t>твенные образы, воплощенные в музыкальных произведениях; развитие элементарных представлений о многообразии внутреннего содержания прослушиваемых произведений;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развитие эмоциональной отзывчивости и эмоционального реагирования на произведения различных му</w:t>
      </w:r>
      <w:r>
        <w:rPr>
          <w:rFonts w:ascii="Times New Roman" w:hAnsi="Times New Roman"/>
          <w:color w:val="00000A"/>
          <w:sz w:val="28"/>
        </w:rPr>
        <w:t xml:space="preserve">зыкальных жанров и разных по своему характеру; 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развитие умения передавать словами внутреннее содержание музыкального произведения;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развитие умения определять разнообразные по форме и характеру музыкальные произведения (марш, танец, песня; весела, грус</w:t>
      </w:r>
      <w:r>
        <w:rPr>
          <w:rFonts w:ascii="Times New Roman" w:hAnsi="Times New Roman"/>
          <w:color w:val="00000A"/>
          <w:sz w:val="28"/>
        </w:rPr>
        <w:t>тная, спокойная мелодия);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развитие умения самостоятельно узнавать и называть песни по вступлению; развитие умения различать мелодию и сопровождение в песне и в инструментальном произведении;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 xml:space="preserve">― развитие умения различать части песни (запев, припев, </w:t>
      </w:r>
      <w:r>
        <w:rPr>
          <w:rFonts w:ascii="Times New Roman" w:hAnsi="Times New Roman"/>
          <w:color w:val="00000A"/>
          <w:sz w:val="28"/>
        </w:rPr>
        <w:t>проигрыш, окончание);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ознакомление с пением соло и хором; формирование представлений о различных музыкальных коллективах (ансамбль, оркестр);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знакомство с музыкальными инструментами и их звучанием (фортепиано, барабан, скрипка и др.)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  <w:u w:val="single"/>
        </w:rPr>
      </w:pPr>
      <w:r>
        <w:rPr>
          <w:rFonts w:ascii="Times New Roman" w:hAnsi="Times New Roman"/>
          <w:color w:val="00000A"/>
          <w:sz w:val="28"/>
          <w:u w:val="single"/>
        </w:rPr>
        <w:t>Хоровое пение.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Песенный репертуар</w:t>
      </w:r>
      <w:r>
        <w:rPr>
          <w:rFonts w:ascii="Times New Roman" w:hAnsi="Times New Roman"/>
          <w:color w:val="00000A"/>
          <w:sz w:val="28"/>
        </w:rPr>
        <w:t xml:space="preserve">: </w:t>
      </w:r>
      <w:r>
        <w:rPr>
          <w:rFonts w:ascii="Times New Roman" w:hAnsi="Times New Roman"/>
          <w:sz w:val="28"/>
        </w:rPr>
        <w:t>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должен быть доступным по смыслу, отражать знакомые образы, события и явления, иметь пр</w:t>
      </w:r>
      <w:r>
        <w:rPr>
          <w:rFonts w:ascii="Times New Roman" w:hAnsi="Times New Roman"/>
          <w:sz w:val="28"/>
        </w:rPr>
        <w:t>остой ритмический рисунок мелодии, короткие музыкальные фразы, соответствовать требованиям организации щадящего режима по отношению к детскому голосу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Примерная тематика произведений</w:t>
      </w:r>
      <w:r>
        <w:rPr>
          <w:rFonts w:ascii="Times New Roman" w:hAnsi="Times New Roman"/>
          <w:color w:val="00000A"/>
          <w:sz w:val="28"/>
        </w:rPr>
        <w:t>: о природе, труде, профессиях, общественных явлениях, детстве, школьной жи</w:t>
      </w:r>
      <w:r>
        <w:rPr>
          <w:rFonts w:ascii="Times New Roman" w:hAnsi="Times New Roman"/>
          <w:color w:val="00000A"/>
          <w:sz w:val="28"/>
        </w:rPr>
        <w:t xml:space="preserve">зни и т.д. 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Жанровое разнообразие</w:t>
      </w:r>
      <w:r>
        <w:rPr>
          <w:rFonts w:ascii="Times New Roman" w:hAnsi="Times New Roman"/>
          <w:color w:val="00000A"/>
          <w:sz w:val="28"/>
        </w:rPr>
        <w:t>: игровые песни, песни-прибаутки, трудовые песни, колыбельные песни и пр.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  <w:u w:val="single"/>
        </w:rPr>
      </w:pPr>
      <w:r>
        <w:rPr>
          <w:rFonts w:ascii="Times New Roman" w:hAnsi="Times New Roman"/>
          <w:color w:val="00000A"/>
          <w:sz w:val="28"/>
          <w:u w:val="single"/>
        </w:rPr>
        <w:t>Навык пения: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обучение певческой установке: непринужденное, но подтянутое положение корпуса с расправленными спиной и плечами, прямое свободное поло</w:t>
      </w:r>
      <w:r>
        <w:rPr>
          <w:rFonts w:ascii="Times New Roman" w:hAnsi="Times New Roman"/>
          <w:sz w:val="28"/>
        </w:rPr>
        <w:t>жение головы, устойчивая опора на обе ноги, свободные руки;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работа над певческим дыханием: развитие умения бесшумного глубокого, одновременного вдоха, соответствующего характеру и темпу песни; формирование умения брать дыхание перед началом музыкальной ф</w:t>
      </w:r>
      <w:r>
        <w:rPr>
          <w:rFonts w:ascii="Times New Roman" w:hAnsi="Times New Roman"/>
          <w:sz w:val="28"/>
        </w:rPr>
        <w:t>разы; отработка навыков экономного выдоха, удерживания дыхания на более длинных фразах; развитие умения быстрой, спокойной смены дыхания при исполнении песен, не имеющих пауз между фразами; развитие умения распределять дыхание при исполнении напевных песен</w:t>
      </w:r>
      <w:r>
        <w:rPr>
          <w:rFonts w:ascii="Times New Roman" w:hAnsi="Times New Roman"/>
          <w:sz w:val="28"/>
        </w:rPr>
        <w:t xml:space="preserve"> с различными динамическими оттенками (при усилении и ослаблении дыхания);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пение коротких попевок на одном дыхании;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формирование устойчивого навыка естественного, ненапряженного звучания; развитие умения правильно формировать гласные и отчетливо произн</w:t>
      </w:r>
      <w:r>
        <w:rPr>
          <w:rFonts w:ascii="Times New Roman" w:hAnsi="Times New Roman"/>
          <w:sz w:val="28"/>
        </w:rPr>
        <w:t>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 отчетливого произнесения текста в темпе исполняемого произвед</w:t>
      </w:r>
      <w:r>
        <w:rPr>
          <w:rFonts w:ascii="Times New Roman" w:hAnsi="Times New Roman"/>
          <w:sz w:val="28"/>
        </w:rPr>
        <w:t>ения;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умения мягкого, напевного, легкого пения (работа над кантиленой - способностью певческого голоса к напевному исполнению мелодии);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активизация внимания к единой правильной интонации; развитие точного интонирования мотива выученных песен в</w:t>
      </w:r>
      <w:r>
        <w:rPr>
          <w:rFonts w:ascii="Times New Roman" w:hAnsi="Times New Roman"/>
          <w:sz w:val="28"/>
        </w:rPr>
        <w:t xml:space="preserve"> составе группы и индивидуально; 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умения четко выдерживать ритмический рисунок произведения без сопровождения учителя и инструмента (а капелла); работа над чистотой интонирования и выравнивание звучания на всем диапазоне;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слухового вн</w:t>
      </w:r>
      <w:r>
        <w:rPr>
          <w:rFonts w:ascii="Times New Roman" w:hAnsi="Times New Roman"/>
          <w:sz w:val="28"/>
        </w:rPr>
        <w:t>имания и чувства ритма в ходе специальных ритмических упражнений; развитие умения воспроизводить куплет хорошо знакомой песни путем беззвучной артикуляции в сопровождении инструмента;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дифференцирование звуков по высоте и направлению движения мелодии (зву</w:t>
      </w:r>
      <w:r>
        <w:rPr>
          <w:rFonts w:ascii="Times New Roman" w:hAnsi="Times New Roman"/>
          <w:sz w:val="28"/>
        </w:rPr>
        <w:t>ки высокие, средние, низкие; восходящее, нисходящее движение мелодии, на одной высоте); развитие умения показа рукой направления мелодии (сверху вниз или снизу вверх); развитие умения определять сильную долю на слух;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понимания содержания песни н</w:t>
      </w:r>
      <w:r>
        <w:rPr>
          <w:rFonts w:ascii="Times New Roman" w:hAnsi="Times New Roman"/>
          <w:sz w:val="28"/>
        </w:rPr>
        <w:t>а основе характера ее мелодии (веселого, грустного, спокойного) и текста; выразительно-эмоциональное исполнение выученных песен с простейшими элементами динамических оттенков;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― формирование понимания дирижерских жестов (внимание, вдох, начало и окончание </w:t>
      </w:r>
      <w:r>
        <w:rPr>
          <w:rFonts w:ascii="Times New Roman" w:hAnsi="Times New Roman"/>
          <w:sz w:val="28"/>
        </w:rPr>
        <w:t>пения);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умения слышать вступление и правильно начинать пение вместе с педагогом и без него, прислушиваться к пению одноклассников; развитие пения в унисон; развитие устойчивости унисона; обучение пению выученных песен ритмично, выразительно с со</w:t>
      </w:r>
      <w:r>
        <w:rPr>
          <w:rFonts w:ascii="Times New Roman" w:hAnsi="Times New Roman"/>
          <w:sz w:val="28"/>
        </w:rPr>
        <w:t>хранением строя и ансамбля;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развитие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пение спокойное, умеренное по темпу, ненапряженное и плавное в пределах mezzopian</w:t>
      </w:r>
      <w:r>
        <w:rPr>
          <w:rFonts w:ascii="Times New Roman" w:hAnsi="Times New Roman"/>
          <w:sz w:val="28"/>
        </w:rPr>
        <w:t>o (умеренно тихо) и mezzoforte (умеренно громко);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укрепление и постепенное расширение певческого диапазона ми1 – ля1, ре1 – си1, до1 – до2.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получение эстетического наслаждения от собственного пения.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Элементы музыкальной грамоты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ознакомление с высотой</w:t>
      </w:r>
      <w:r>
        <w:rPr>
          <w:rFonts w:ascii="Times New Roman" w:hAnsi="Times New Roman"/>
          <w:sz w:val="28"/>
        </w:rPr>
        <w:t xml:space="preserve"> звука (высокие, средние, низкие);</w:t>
      </w:r>
    </w:p>
    <w:p w:rsidR="00BC2025" w:rsidRDefault="00085667">
      <w:pPr>
        <w:spacing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― ознакомление с динамическими особенностями музыки (громкая ―  forte, тихая ―  piano);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развитие умения различать звук по длительности (долгие, короткие):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</w:t>
      </w:r>
      <w:r>
        <w:rPr>
          <w:rFonts w:ascii="Times New Roman" w:hAnsi="Times New Roman"/>
          <w:color w:val="00000A"/>
          <w:sz w:val="28"/>
        </w:rPr>
        <w:t xml:space="preserve">элементарные сведения о нотной записи (нотный стан, скрипичный ключ, добавочная линейка, графическое изображение нот, порядок нот в гамме </w:t>
      </w:r>
      <w:r>
        <w:rPr>
          <w:rFonts w:ascii="Times New Roman" w:hAnsi="Times New Roman"/>
          <w:i/>
          <w:color w:val="00000A"/>
          <w:sz w:val="28"/>
        </w:rPr>
        <w:t>до мажор</w:t>
      </w:r>
      <w:r>
        <w:rPr>
          <w:rFonts w:ascii="Times New Roman" w:hAnsi="Times New Roman"/>
          <w:color w:val="00000A"/>
          <w:sz w:val="28"/>
        </w:rPr>
        <w:t>).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  <w:u w:val="single"/>
        </w:rPr>
      </w:pPr>
      <w:r>
        <w:rPr>
          <w:rFonts w:ascii="Times New Roman" w:hAnsi="Times New Roman"/>
          <w:color w:val="00000A"/>
          <w:sz w:val="28"/>
          <w:u w:val="single"/>
        </w:rPr>
        <w:t>Игра на музыкальных инструментах детского оркестра.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color w:val="00000A"/>
          <w:sz w:val="28"/>
        </w:rPr>
        <w:t>Репертуар для исполнения</w:t>
      </w:r>
      <w:r>
        <w:rPr>
          <w:rFonts w:ascii="Times New Roman" w:hAnsi="Times New Roman"/>
          <w:color w:val="00000A"/>
          <w:sz w:val="28"/>
        </w:rPr>
        <w:t xml:space="preserve">: </w:t>
      </w:r>
      <w:r>
        <w:rPr>
          <w:rFonts w:ascii="Times New Roman" w:hAnsi="Times New Roman"/>
          <w:sz w:val="28"/>
        </w:rPr>
        <w:t>фольклорные произведения, про</w:t>
      </w:r>
      <w:r>
        <w:rPr>
          <w:rFonts w:ascii="Times New Roman" w:hAnsi="Times New Roman"/>
          <w:sz w:val="28"/>
        </w:rPr>
        <w:t>изведения композиторов-классиков и современных авторов.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b/>
          <w:i/>
          <w:color w:val="00000A"/>
          <w:sz w:val="28"/>
        </w:rPr>
      </w:pPr>
      <w:r>
        <w:rPr>
          <w:rFonts w:ascii="Times New Roman" w:hAnsi="Times New Roman"/>
          <w:i/>
          <w:color w:val="00000A"/>
          <w:sz w:val="28"/>
        </w:rPr>
        <w:t>Жанровое разнообразие:</w:t>
      </w:r>
      <w:r>
        <w:rPr>
          <w:rFonts w:ascii="Times New Roman" w:hAnsi="Times New Roman"/>
          <w:sz w:val="28"/>
        </w:rPr>
        <w:t xml:space="preserve"> марш, полька, вальс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обучение игре на ударно-шумовых инструментах (маракасы, бубен, треугольник; металлофон; ложки и др.);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A"/>
          <w:sz w:val="28"/>
        </w:rPr>
      </w:pPr>
      <w:r>
        <w:rPr>
          <w:rFonts w:ascii="Times New Roman" w:hAnsi="Times New Roman"/>
          <w:color w:val="00000A"/>
          <w:sz w:val="28"/>
        </w:rPr>
        <w:t>― обучение игре на балалайке или других доступных нар</w:t>
      </w:r>
      <w:r>
        <w:rPr>
          <w:rFonts w:ascii="Times New Roman" w:hAnsi="Times New Roman"/>
          <w:color w:val="00000A"/>
          <w:sz w:val="28"/>
        </w:rPr>
        <w:t xml:space="preserve">одных инструментах; </w:t>
      </w:r>
    </w:p>
    <w:p w:rsidR="00BC2025" w:rsidRDefault="00085667">
      <w:pPr>
        <w:spacing w:after="0" w:line="360" w:lineRule="auto"/>
        <w:ind w:right="819"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A"/>
          <w:sz w:val="28"/>
        </w:rPr>
        <w:t>― обучение игре на фортепиано.</w:t>
      </w:r>
    </w:p>
    <w:p w:rsidR="00BC2025" w:rsidRDefault="00BC2025">
      <w:pPr>
        <w:spacing w:after="0"/>
        <w:ind w:right="1102"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BC2025" w:rsidRDefault="00085667">
      <w:pPr>
        <w:spacing w:line="360" w:lineRule="auto"/>
        <w:ind w:right="709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КАЛЕНДАРНО-ТЕМАТИЧЕСКОЕ ПЛАНИРОВАНИЕ</w:t>
      </w:r>
    </w:p>
    <w:p w:rsidR="00BC2025" w:rsidRDefault="00085667">
      <w:pPr>
        <w:spacing w:line="360" w:lineRule="auto"/>
        <w:ind w:right="709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дополнительный класс (1ый год обучения)</w:t>
      </w:r>
      <w:r>
        <w:rPr>
          <w:rFonts w:ascii="Times New Roman" w:hAnsi="Times New Roman"/>
          <w:b/>
          <w:sz w:val="28"/>
        </w:rPr>
        <w:br/>
        <w:t>1 дополнительный класс (2ой год обучения)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512"/>
        <w:gridCol w:w="1418"/>
      </w:tblGrid>
      <w:tr w:rsidR="00BC2025">
        <w:trPr>
          <w:trHeight w:val="8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709"/>
              </w:tabs>
              <w:spacing w:line="360" w:lineRule="auto"/>
              <w:ind w:left="-3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rPr>
                <w:sz w:val="24"/>
              </w:rPr>
            </w:pPr>
            <w:r>
              <w:rPr>
                <w:sz w:val="24"/>
              </w:rPr>
              <w:t>Встреча осени.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Как звери </w:t>
            </w:r>
            <w:r>
              <w:rPr>
                <w:sz w:val="24"/>
              </w:rPr>
              <w:t>готовятся к зиме.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3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Здравствуй, зимушка-зима.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C2025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Зимние забавы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C202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Мы мамины помощники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C2025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«Здравствуй, лето!»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BC2025" w:rsidRDefault="00BC2025">
      <w:pPr>
        <w:spacing w:line="360" w:lineRule="auto"/>
        <w:ind w:right="709" w:firstLine="567"/>
        <w:jc w:val="center"/>
        <w:rPr>
          <w:rFonts w:ascii="Times New Roman" w:hAnsi="Times New Roman"/>
          <w:b/>
          <w:sz w:val="28"/>
        </w:rPr>
      </w:pPr>
    </w:p>
    <w:p w:rsidR="00BC2025" w:rsidRDefault="00085667">
      <w:pPr>
        <w:spacing w:line="360" w:lineRule="auto"/>
        <w:ind w:right="709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класс.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512"/>
        <w:gridCol w:w="1418"/>
      </w:tblGrid>
      <w:tr w:rsidR="00BC2025">
        <w:trPr>
          <w:trHeight w:val="8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709"/>
              </w:tabs>
              <w:spacing w:line="360" w:lineRule="auto"/>
              <w:ind w:left="-3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rPr>
                <w:sz w:val="24"/>
              </w:rPr>
            </w:pPr>
            <w:r>
              <w:rPr>
                <w:sz w:val="24"/>
              </w:rPr>
              <w:t>Встреча осени.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Как звери готовятся к зиме.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3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Здравствуй, </w:t>
            </w:r>
            <w:r>
              <w:rPr>
                <w:sz w:val="24"/>
              </w:rPr>
              <w:t>зимушка-зима.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C2025">
        <w:trPr>
          <w:trHeight w:val="3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Зимние забавы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C2025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-5"/>
              <w:rPr>
                <w:sz w:val="24"/>
              </w:rPr>
            </w:pPr>
            <w:r>
              <w:rPr>
                <w:sz w:val="24"/>
              </w:rPr>
              <w:t>Мы мамины помощники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C2025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«Здравствуй, лето!»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BC2025" w:rsidRDefault="00BC2025">
      <w:pPr>
        <w:spacing w:line="360" w:lineRule="auto"/>
        <w:ind w:right="709"/>
        <w:jc w:val="both"/>
        <w:rPr>
          <w:rFonts w:ascii="Times New Roman" w:hAnsi="Times New Roman"/>
          <w:b/>
          <w:sz w:val="28"/>
        </w:rPr>
      </w:pPr>
    </w:p>
    <w:p w:rsidR="00BC2025" w:rsidRDefault="00085667">
      <w:pPr>
        <w:spacing w:line="360" w:lineRule="auto"/>
        <w:ind w:right="284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класс.</w:t>
      </w:r>
    </w:p>
    <w:p w:rsidR="00BC2025" w:rsidRDefault="00085667">
      <w:pPr>
        <w:spacing w:line="360" w:lineRule="auto"/>
        <w:ind w:right="284" w:firstLine="56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1 направление «Осенние мелодии» 22 ч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275" w:lineRule="exact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33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Встреча осени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C2025">
        <w:trPr>
          <w:trHeight w:val="456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Осень в лесу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C2025">
        <w:trPr>
          <w:trHeight w:val="31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28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Как звери готовятся к зиме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ind w:right="709" w:firstLine="567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2 </w:t>
      </w:r>
      <w:r>
        <w:rPr>
          <w:rFonts w:ascii="Times New Roman" w:hAnsi="Times New Roman"/>
          <w:b/>
          <w:i/>
          <w:sz w:val="28"/>
        </w:rPr>
        <w:t>направление «Зимняя музыка» 22 ч</w:t>
      </w:r>
    </w:p>
    <w:tbl>
      <w:tblPr>
        <w:tblStyle w:val="TableNormal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003"/>
        <w:gridCol w:w="7512"/>
        <w:gridCol w:w="1418"/>
      </w:tblGrid>
      <w:tr w:rsidR="00BC2025">
        <w:trPr>
          <w:trHeight w:val="848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275" w:lineRule="exact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386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Здравствуй, зимушка-зима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391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Елочки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C2025">
        <w:trPr>
          <w:trHeight w:val="384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Зимние забавы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spacing w:line="360" w:lineRule="auto"/>
        <w:ind w:right="709"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3 направление «Весенние мелодии» 16 ч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19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 мамины помощники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Домашние животные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spacing w:line="360" w:lineRule="auto"/>
        <w:ind w:right="709"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4 направление «Летняя музыка» 8 ч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560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«Здравствуй, лето!»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BC2025">
      <w:pPr>
        <w:spacing w:line="360" w:lineRule="auto"/>
        <w:ind w:right="709" w:firstLine="567"/>
        <w:jc w:val="both"/>
        <w:rPr>
          <w:rFonts w:ascii="Times New Roman" w:hAnsi="Times New Roman"/>
          <w:sz w:val="28"/>
        </w:rPr>
      </w:pPr>
    </w:p>
    <w:p w:rsidR="00BC2025" w:rsidRDefault="00085667">
      <w:pPr>
        <w:spacing w:line="360" w:lineRule="auto"/>
        <w:ind w:right="709"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 класс.</w:t>
      </w:r>
    </w:p>
    <w:p w:rsidR="00BC2025" w:rsidRDefault="00085667">
      <w:pPr>
        <w:spacing w:line="360" w:lineRule="auto"/>
        <w:ind w:right="709" w:firstLine="567"/>
        <w:rPr>
          <w:rFonts w:ascii="Times New Roman" w:hAnsi="Times New Roman"/>
          <w:b/>
          <w:i/>
          <w:sz w:val="32"/>
        </w:rPr>
      </w:pPr>
      <w:r>
        <w:rPr>
          <w:rFonts w:ascii="Times New Roman" w:hAnsi="Times New Roman"/>
          <w:b/>
          <w:i/>
          <w:sz w:val="28"/>
        </w:rPr>
        <w:t>1 направление «Осенние</w:t>
      </w:r>
      <w:r>
        <w:rPr>
          <w:rFonts w:ascii="Times New Roman" w:hAnsi="Times New Roman"/>
          <w:b/>
          <w:i/>
          <w:spacing w:val="-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мелодии»</w:t>
      </w:r>
      <w:r>
        <w:rPr>
          <w:rFonts w:ascii="Times New Roman" w:hAnsi="Times New Roman"/>
          <w:b/>
          <w:i/>
          <w:spacing w:val="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(1-3</w:t>
      </w:r>
      <w:r>
        <w:rPr>
          <w:rFonts w:ascii="Times New Roman" w:hAnsi="Times New Roman"/>
          <w:b/>
          <w:i/>
          <w:spacing w:val="-6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модуль)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37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142"/>
              <w:rPr>
                <w:sz w:val="24"/>
              </w:rPr>
            </w:pPr>
            <w:r>
              <w:rPr>
                <w:sz w:val="24"/>
              </w:rPr>
              <w:t>Встреча осени.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709"/>
              <w:rPr>
                <w:sz w:val="24"/>
              </w:rPr>
            </w:pPr>
            <w:r>
              <w:rPr>
                <w:sz w:val="24"/>
              </w:rPr>
              <w:t>Осень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>городе.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C2025">
        <w:trPr>
          <w:trHeight w:val="42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709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лесу.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pStyle w:val="af0"/>
        <w:ind w:right="709"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2 направление «Зимняя музыка» (4-6 модуль)</w:t>
      </w:r>
    </w:p>
    <w:p w:rsidR="00BC2025" w:rsidRDefault="00BC2025">
      <w:pPr>
        <w:pStyle w:val="af0"/>
        <w:ind w:right="709" w:firstLine="567"/>
        <w:jc w:val="both"/>
        <w:rPr>
          <w:b/>
          <w:i/>
          <w:sz w:val="28"/>
        </w:rPr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0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зимушка-зима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53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Проводы Елочки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BC2025">
            <w:pPr>
              <w:pStyle w:val="TableParagraph"/>
              <w:spacing w:line="360" w:lineRule="auto"/>
              <w:ind w:right="709"/>
              <w:jc w:val="center"/>
              <w:rPr>
                <w:sz w:val="24"/>
              </w:rPr>
            </w:pPr>
          </w:p>
        </w:tc>
      </w:tr>
      <w:tr w:rsidR="00BC2025">
        <w:trPr>
          <w:trHeight w:val="41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6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b/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spacing w:line="360" w:lineRule="auto"/>
        <w:ind w:right="709"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3 </w:t>
      </w:r>
      <w:r>
        <w:rPr>
          <w:rFonts w:ascii="Times New Roman" w:hAnsi="Times New Roman"/>
          <w:b/>
          <w:i/>
          <w:sz w:val="28"/>
        </w:rPr>
        <w:t>направление «Весенние мелодии» 16 ч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19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 мамины помощники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Домашние животные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pStyle w:val="af0"/>
        <w:ind w:right="709"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4 направление «Летняя музыка» (9 модуль)</w:t>
      </w:r>
    </w:p>
    <w:p w:rsidR="00BC2025" w:rsidRDefault="00BC2025">
      <w:pPr>
        <w:pStyle w:val="af0"/>
        <w:ind w:right="709" w:firstLine="567"/>
        <w:jc w:val="both"/>
        <w:rPr>
          <w:b/>
          <w:i/>
          <w:sz w:val="28"/>
        </w:rPr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19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rPr>
                <w:sz w:val="24"/>
              </w:rPr>
            </w:pPr>
            <w:r>
              <w:rPr>
                <w:sz w:val="24"/>
              </w:rPr>
              <w:t>«Здравствуй, лето!»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BC2025">
      <w:pPr>
        <w:pStyle w:val="af0"/>
        <w:ind w:right="709" w:firstLine="567"/>
        <w:jc w:val="both"/>
        <w:rPr>
          <w:b/>
          <w:i/>
          <w:sz w:val="28"/>
        </w:rPr>
      </w:pPr>
    </w:p>
    <w:p w:rsidR="00BC2025" w:rsidRDefault="00085667">
      <w:pPr>
        <w:pStyle w:val="af0"/>
        <w:ind w:right="709" w:firstLine="567"/>
        <w:jc w:val="center"/>
        <w:rPr>
          <w:b/>
          <w:sz w:val="28"/>
        </w:rPr>
      </w:pPr>
      <w:r>
        <w:rPr>
          <w:b/>
          <w:sz w:val="28"/>
        </w:rPr>
        <w:t>4 класс.</w:t>
      </w:r>
    </w:p>
    <w:p w:rsidR="00BC2025" w:rsidRDefault="00085667">
      <w:pPr>
        <w:spacing w:line="360" w:lineRule="auto"/>
        <w:ind w:right="709" w:firstLine="567"/>
        <w:rPr>
          <w:rFonts w:ascii="Times New Roman" w:hAnsi="Times New Roman"/>
          <w:b/>
          <w:i/>
          <w:sz w:val="32"/>
        </w:rPr>
      </w:pPr>
      <w:r>
        <w:rPr>
          <w:rFonts w:ascii="Times New Roman" w:hAnsi="Times New Roman"/>
          <w:b/>
          <w:i/>
          <w:sz w:val="28"/>
        </w:rPr>
        <w:t xml:space="preserve">1 </w:t>
      </w:r>
      <w:r>
        <w:rPr>
          <w:rFonts w:ascii="Times New Roman" w:hAnsi="Times New Roman"/>
          <w:b/>
          <w:i/>
          <w:sz w:val="28"/>
        </w:rPr>
        <w:t>направление «Осенние</w:t>
      </w:r>
      <w:r>
        <w:rPr>
          <w:rFonts w:ascii="Times New Roman" w:hAnsi="Times New Roman"/>
          <w:b/>
          <w:i/>
          <w:spacing w:val="-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мелодии»</w:t>
      </w:r>
      <w:r>
        <w:rPr>
          <w:rFonts w:ascii="Times New Roman" w:hAnsi="Times New Roman"/>
          <w:b/>
          <w:i/>
          <w:spacing w:val="2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(1-3</w:t>
      </w:r>
      <w:r>
        <w:rPr>
          <w:rFonts w:ascii="Times New Roman" w:hAnsi="Times New Roman"/>
          <w:b/>
          <w:i/>
          <w:spacing w:val="-6"/>
          <w:sz w:val="28"/>
        </w:rPr>
        <w:t xml:space="preserve"> </w:t>
      </w:r>
      <w:r>
        <w:rPr>
          <w:rFonts w:ascii="Times New Roman" w:hAnsi="Times New Roman"/>
          <w:b/>
          <w:i/>
          <w:sz w:val="28"/>
        </w:rPr>
        <w:t>модуль)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435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856"/>
              </w:tabs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306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856"/>
              </w:tabs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142"/>
              <w:rPr>
                <w:sz w:val="24"/>
              </w:rPr>
            </w:pPr>
            <w:r>
              <w:rPr>
                <w:sz w:val="24"/>
              </w:rPr>
              <w:t>Встреча осени.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702"/>
              </w:tabs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5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856"/>
              </w:tabs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709"/>
              <w:rPr>
                <w:sz w:val="24"/>
              </w:rPr>
            </w:pPr>
            <w:r>
              <w:rPr>
                <w:sz w:val="24"/>
              </w:rPr>
              <w:t>Осень в</w:t>
            </w:r>
            <w:r>
              <w:rPr>
                <w:spacing w:val="-57"/>
                <w:sz w:val="24"/>
              </w:rPr>
              <w:t xml:space="preserve">                     </w:t>
            </w:r>
            <w:r>
              <w:rPr>
                <w:sz w:val="24"/>
              </w:rPr>
              <w:t>городе.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702"/>
              </w:tabs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C2025">
        <w:trPr>
          <w:trHeight w:val="40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856"/>
              </w:tabs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1170"/>
                <w:tab w:val="left" w:pos="1568"/>
              </w:tabs>
              <w:spacing w:line="273" w:lineRule="exact"/>
              <w:ind w:right="709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лесу.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tabs>
                <w:tab w:val="left" w:pos="702"/>
              </w:tabs>
              <w:spacing w:line="360" w:lineRule="auto"/>
              <w:ind w:right="70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pStyle w:val="af0"/>
        <w:ind w:right="709"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2 направление «Зимняя музыка» (4-6 модуль)</w:t>
      </w:r>
    </w:p>
    <w:p w:rsidR="00BC2025" w:rsidRDefault="00BC2025">
      <w:pPr>
        <w:pStyle w:val="af0"/>
        <w:ind w:right="709" w:firstLine="567"/>
        <w:jc w:val="both"/>
        <w:rPr>
          <w:b/>
          <w:i/>
          <w:sz w:val="28"/>
        </w:rPr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29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зимушка-зима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3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Проводы Елочки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-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2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6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Мамин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1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spacing w:line="360" w:lineRule="auto"/>
        <w:ind w:right="709" w:firstLine="567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3 направление «Весенние мелодии» 16 ч</w:t>
      </w: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19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 мамины помощники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C2025">
        <w:trPr>
          <w:trHeight w:val="412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tabs>
                <w:tab w:val="left" w:pos="317"/>
              </w:tabs>
              <w:spacing w:line="360" w:lineRule="auto"/>
              <w:ind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Домашние животные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085667">
      <w:pPr>
        <w:pStyle w:val="af0"/>
        <w:ind w:right="709"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4 направление</w:t>
      </w:r>
      <w:r>
        <w:rPr>
          <w:b/>
          <w:i/>
          <w:sz w:val="28"/>
        </w:rPr>
        <w:t xml:space="preserve"> «Летняя музыка» (9 модуль)</w:t>
      </w:r>
    </w:p>
    <w:p w:rsidR="00BC2025" w:rsidRDefault="00BC2025">
      <w:pPr>
        <w:pStyle w:val="af0"/>
        <w:ind w:right="709" w:firstLine="567"/>
        <w:jc w:val="both"/>
        <w:rPr>
          <w:b/>
          <w:i/>
        </w:rPr>
      </w:pPr>
    </w:p>
    <w:tbl>
      <w:tblPr>
        <w:tblStyle w:val="TableNormal"/>
        <w:tblW w:w="0" w:type="auto"/>
        <w:tblLayout w:type="fixed"/>
        <w:tblLook w:val="04A0" w:firstRow="1" w:lastRow="0" w:firstColumn="1" w:lastColumn="0" w:noHBand="0" w:noVBand="1"/>
      </w:tblPr>
      <w:tblGrid>
        <w:gridCol w:w="998"/>
        <w:gridCol w:w="7512"/>
        <w:gridCol w:w="1418"/>
      </w:tblGrid>
      <w:tr w:rsidR="00BC2025">
        <w:trPr>
          <w:trHeight w:val="848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jc w:val="center"/>
              <w:rPr>
                <w:sz w:val="24"/>
              </w:rPr>
            </w:pPr>
            <w:r>
              <w:rPr>
                <w:sz w:val="24"/>
              </w:rPr>
              <w:t>Название модуля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BC2025">
        <w:trPr>
          <w:trHeight w:val="42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4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«Здравствуй, лето!»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025" w:rsidRDefault="00085667">
            <w:pPr>
              <w:pStyle w:val="TableParagraph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BC2025" w:rsidRDefault="00BC2025">
      <w:pPr>
        <w:spacing w:after="0"/>
        <w:ind w:right="1102"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BC2025" w:rsidRDefault="00BC2025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BC2025" w:rsidRDefault="00BC2025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BC2025" w:rsidRDefault="00BC2025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BC2025" w:rsidRDefault="00BC2025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BC2025" w:rsidRDefault="00085667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МАТЕРИАЛЬНО-ТЕХНИЧЕСКОЕ ОБЕСПЕЧЕНИЕ</w:t>
      </w:r>
    </w:p>
    <w:p w:rsidR="00BC2025" w:rsidRDefault="00BC2025">
      <w:pPr>
        <w:spacing w:after="0"/>
        <w:ind w:right="1102"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BC2025" w:rsidRDefault="00085667">
      <w:pPr>
        <w:pStyle w:val="af0"/>
        <w:tabs>
          <w:tab w:val="left" w:pos="9923"/>
        </w:tabs>
        <w:spacing w:line="360" w:lineRule="auto"/>
        <w:ind w:left="567" w:right="110"/>
        <w:rPr>
          <w:sz w:val="28"/>
        </w:rPr>
      </w:pPr>
      <w:r>
        <w:rPr>
          <w:sz w:val="28"/>
        </w:rPr>
        <w:t>Звучащие игрушки с механическим заводом.</w:t>
      </w:r>
      <w:r>
        <w:rPr>
          <w:spacing w:val="1"/>
          <w:sz w:val="28"/>
        </w:rPr>
        <w:t xml:space="preserve"> </w:t>
      </w:r>
      <w:r>
        <w:rPr>
          <w:spacing w:val="1"/>
          <w:sz w:val="28"/>
        </w:rPr>
        <w:br/>
      </w:r>
      <w:r>
        <w:rPr>
          <w:sz w:val="28"/>
        </w:rPr>
        <w:t>Звучащие игрушки с кнопочным включением.</w:t>
      </w:r>
      <w:r>
        <w:rPr>
          <w:spacing w:val="-57"/>
          <w:sz w:val="28"/>
        </w:rPr>
        <w:t xml:space="preserve"> </w:t>
      </w:r>
      <w:r>
        <w:rPr>
          <w:spacing w:val="-57"/>
          <w:sz w:val="28"/>
        </w:rPr>
        <w:br/>
      </w:r>
      <w:r>
        <w:rPr>
          <w:sz w:val="28"/>
        </w:rPr>
        <w:t xml:space="preserve">Бубны. </w:t>
      </w:r>
      <w:r>
        <w:rPr>
          <w:sz w:val="28"/>
        </w:rPr>
        <w:br/>
        <w:t>Синтезатор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детский.</w:t>
      </w:r>
      <w:r>
        <w:rPr>
          <w:sz w:val="28"/>
        </w:rPr>
        <w:br/>
        <w:t xml:space="preserve"> </w:t>
      </w:r>
      <w:r>
        <w:rPr>
          <w:sz w:val="28"/>
        </w:rPr>
        <w:t>Игрушечный детский металлофон.</w:t>
      </w:r>
      <w:r>
        <w:rPr>
          <w:spacing w:val="-57"/>
          <w:sz w:val="28"/>
        </w:rPr>
        <w:t xml:space="preserve"> </w:t>
      </w:r>
      <w:r>
        <w:rPr>
          <w:spacing w:val="-57"/>
          <w:sz w:val="28"/>
        </w:rPr>
        <w:br/>
      </w:r>
      <w:r>
        <w:rPr>
          <w:sz w:val="28"/>
        </w:rPr>
        <w:t>Барабан – музыкальная игрушка.</w:t>
      </w:r>
      <w:r>
        <w:rPr>
          <w:spacing w:val="1"/>
          <w:sz w:val="28"/>
        </w:rPr>
        <w:t xml:space="preserve"> </w:t>
      </w:r>
      <w:r>
        <w:rPr>
          <w:spacing w:val="1"/>
          <w:sz w:val="28"/>
        </w:rPr>
        <w:br/>
      </w:r>
      <w:r>
        <w:rPr>
          <w:sz w:val="28"/>
        </w:rPr>
        <w:t xml:space="preserve">Маракасы. </w:t>
      </w:r>
      <w:r>
        <w:rPr>
          <w:sz w:val="28"/>
        </w:rPr>
        <w:br/>
        <w:t>Молоток музыкальный.</w:t>
      </w:r>
      <w:r>
        <w:rPr>
          <w:spacing w:val="1"/>
          <w:sz w:val="28"/>
        </w:rPr>
        <w:t xml:space="preserve"> </w:t>
      </w:r>
      <w:r>
        <w:rPr>
          <w:spacing w:val="1"/>
          <w:sz w:val="28"/>
        </w:rPr>
        <w:br/>
      </w:r>
      <w:r>
        <w:rPr>
          <w:sz w:val="28"/>
        </w:rPr>
        <w:t>Музыкальный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треугольник. </w:t>
      </w:r>
      <w:r>
        <w:rPr>
          <w:sz w:val="28"/>
        </w:rPr>
        <w:br/>
        <w:t>Колокольчик Валдайский полированный.</w:t>
      </w:r>
      <w:r>
        <w:rPr>
          <w:spacing w:val="-57"/>
          <w:sz w:val="28"/>
        </w:rPr>
        <w:t xml:space="preserve"> </w:t>
      </w:r>
      <w:r>
        <w:rPr>
          <w:spacing w:val="-57"/>
          <w:sz w:val="28"/>
        </w:rPr>
        <w:br/>
      </w:r>
      <w:r>
        <w:rPr>
          <w:sz w:val="28"/>
        </w:rPr>
        <w:t>Ложки</w:t>
      </w:r>
      <w:r>
        <w:rPr>
          <w:spacing w:val="-1"/>
          <w:sz w:val="28"/>
        </w:rPr>
        <w:t xml:space="preserve"> </w:t>
      </w:r>
      <w:r>
        <w:rPr>
          <w:sz w:val="28"/>
        </w:rPr>
        <w:t>деревянный.</w:t>
      </w:r>
    </w:p>
    <w:p w:rsidR="00BC2025" w:rsidRDefault="00085667">
      <w:pPr>
        <w:pStyle w:val="af0"/>
        <w:tabs>
          <w:tab w:val="left" w:pos="9923"/>
        </w:tabs>
        <w:spacing w:line="360" w:lineRule="auto"/>
        <w:ind w:left="567" w:right="110"/>
        <w:rPr>
          <w:sz w:val="28"/>
        </w:rPr>
      </w:pPr>
      <w:r>
        <w:rPr>
          <w:sz w:val="28"/>
        </w:rPr>
        <w:t>Дидактические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4"/>
          <w:sz w:val="28"/>
        </w:rPr>
        <w:t xml:space="preserve"> </w:t>
      </w:r>
      <w:r>
        <w:rPr>
          <w:sz w:val="28"/>
        </w:rPr>
        <w:t>«Музыкальные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инструменты».</w:t>
      </w:r>
      <w:r>
        <w:rPr>
          <w:spacing w:val="-57"/>
          <w:sz w:val="28"/>
        </w:rPr>
        <w:t xml:space="preserve"> </w:t>
      </w:r>
      <w:r>
        <w:rPr>
          <w:spacing w:val="-57"/>
          <w:sz w:val="28"/>
        </w:rPr>
        <w:br/>
      </w:r>
      <w:r>
        <w:rPr>
          <w:sz w:val="28"/>
        </w:rPr>
        <w:t>Карточки</w:t>
      </w:r>
      <w:r>
        <w:rPr>
          <w:spacing w:val="-2"/>
          <w:sz w:val="28"/>
        </w:rPr>
        <w:t xml:space="preserve"> </w:t>
      </w:r>
      <w:r>
        <w:rPr>
          <w:sz w:val="28"/>
        </w:rPr>
        <w:t>Домана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«Музыкальные инструменты». </w:t>
      </w:r>
      <w:r>
        <w:rPr>
          <w:sz w:val="28"/>
        </w:rPr>
        <w:br/>
        <w:t>Говорящий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плакат</w:t>
      </w:r>
      <w:r>
        <w:rPr>
          <w:spacing w:val="-5"/>
          <w:sz w:val="28"/>
        </w:rPr>
        <w:t xml:space="preserve"> </w:t>
      </w:r>
      <w:r>
        <w:rPr>
          <w:sz w:val="28"/>
        </w:rPr>
        <w:t>«Музыкальные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инструменты». Демонстрационные карточки "Композиторы".</w:t>
      </w:r>
      <w:r>
        <w:rPr>
          <w:sz w:val="28"/>
        </w:rPr>
        <w:br/>
      </w:r>
      <w:r>
        <w:rPr>
          <w:spacing w:val="-57"/>
          <w:sz w:val="28"/>
        </w:rPr>
        <w:t xml:space="preserve"> </w:t>
      </w:r>
      <w:r>
        <w:rPr>
          <w:sz w:val="28"/>
        </w:rPr>
        <w:t>Дорожки с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5"/>
          <w:sz w:val="28"/>
        </w:rPr>
        <w:t xml:space="preserve"> </w:t>
      </w:r>
      <w:r>
        <w:rPr>
          <w:sz w:val="28"/>
        </w:rPr>
        <w:t>покрытием.</w:t>
      </w:r>
      <w:r>
        <w:rPr>
          <w:sz w:val="28"/>
        </w:rPr>
        <w:br/>
        <w:t xml:space="preserve"> Конструкторы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деревянные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пластмассовые.</w:t>
      </w:r>
    </w:p>
    <w:p w:rsidR="00BC2025" w:rsidRDefault="00BC2025">
      <w:pPr>
        <w:pStyle w:val="af0"/>
        <w:spacing w:line="360" w:lineRule="auto"/>
        <w:rPr>
          <w:sz w:val="26"/>
        </w:rPr>
      </w:pPr>
    </w:p>
    <w:p w:rsidR="00BC2025" w:rsidRDefault="00BC2025">
      <w:pPr>
        <w:spacing w:after="0" w:line="360" w:lineRule="auto"/>
        <w:ind w:right="1102" w:firstLine="567"/>
        <w:jc w:val="both"/>
        <w:rPr>
          <w:rFonts w:ascii="Times New Roman" w:hAnsi="Times New Roman"/>
          <w:color w:val="000000" w:themeColor="text1"/>
          <w:sz w:val="28"/>
        </w:rPr>
      </w:pPr>
    </w:p>
    <w:sectPr w:rsidR="00BC2025">
      <w:footerReference w:type="default" r:id="rId8"/>
      <w:pgSz w:w="11910" w:h="16840"/>
      <w:pgMar w:top="851" w:right="711" w:bottom="1021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667" w:rsidRDefault="00085667">
      <w:pPr>
        <w:spacing w:after="0" w:line="240" w:lineRule="auto"/>
      </w:pPr>
      <w:r>
        <w:separator/>
      </w:r>
    </w:p>
  </w:endnote>
  <w:endnote w:type="continuationSeparator" w:id="0">
    <w:p w:rsidR="00085667" w:rsidRDefault="00085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025" w:rsidRDefault="00085667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ED5EF1">
      <w:fldChar w:fldCharType="separate"/>
    </w:r>
    <w:r w:rsidR="00ED5EF1">
      <w:rPr>
        <w:noProof/>
      </w:rPr>
      <w:t>1</w:t>
    </w:r>
    <w:r>
      <w:fldChar w:fldCharType="end"/>
    </w:r>
  </w:p>
  <w:p w:rsidR="00BC2025" w:rsidRDefault="00BC2025">
    <w:pPr>
      <w:pStyle w:val="a5"/>
      <w:jc w:val="center"/>
      <w:rPr>
        <w:rFonts w:ascii="Times New Roman" w:hAnsi="Times New Roman"/>
      </w:rPr>
    </w:pPr>
  </w:p>
  <w:p w:rsidR="00BC2025" w:rsidRDefault="00BC20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667" w:rsidRDefault="00085667">
      <w:pPr>
        <w:spacing w:after="0" w:line="240" w:lineRule="auto"/>
      </w:pPr>
      <w:r>
        <w:separator/>
      </w:r>
    </w:p>
  </w:footnote>
  <w:footnote w:type="continuationSeparator" w:id="0">
    <w:p w:rsidR="00085667" w:rsidRDefault="00085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1.25pt;height:45pt" o:bullet="t">
        <v:imagedata r:id="rId1" o:title="Title"/>
      </v:shape>
    </w:pict>
  </w:numPicBullet>
  <w:abstractNum w:abstractNumId="0" w15:restartNumberingAfterBreak="0">
    <w:nsid w:val="05AD6463"/>
    <w:multiLevelType w:val="multilevel"/>
    <w:tmpl w:val="F2843D38"/>
    <w:lvl w:ilvl="0">
      <w:start w:val="1"/>
      <w:numFmt w:val="bullet"/>
      <w:lvlText w:val=""/>
      <w:lvlPicBulletId w:val="0"/>
      <w:lvlJc w:val="left"/>
      <w:pPr>
        <w:ind w:left="982" w:hanging="360"/>
      </w:pPr>
      <w:rPr>
        <w:rFonts w:ascii="Symbol" w:hAnsi="Symbol"/>
        <w:sz w:val="24"/>
      </w:rPr>
    </w:lvl>
    <w:lvl w:ilvl="1">
      <w:start w:val="1"/>
      <w:numFmt w:val="decimal"/>
      <w:lvlText w:val="%2"/>
      <w:lvlJc w:val="left"/>
      <w:pPr>
        <w:ind w:left="7111" w:hanging="180"/>
      </w:pPr>
      <w:rPr>
        <w:rFonts w:ascii="Times New Roman" w:hAnsi="Times New Roman"/>
        <w:b/>
        <w:sz w:val="24"/>
      </w:rPr>
    </w:lvl>
    <w:lvl w:ilvl="2">
      <w:numFmt w:val="bullet"/>
      <w:lvlText w:val="•"/>
      <w:lvlJc w:val="left"/>
      <w:pPr>
        <w:ind w:left="7449" w:hanging="180"/>
      </w:pPr>
    </w:lvl>
    <w:lvl w:ilvl="3">
      <w:numFmt w:val="bullet"/>
      <w:lvlText w:val="•"/>
      <w:lvlJc w:val="left"/>
      <w:pPr>
        <w:ind w:left="7779" w:hanging="180"/>
      </w:pPr>
    </w:lvl>
    <w:lvl w:ilvl="4">
      <w:numFmt w:val="bullet"/>
      <w:lvlText w:val="•"/>
      <w:lvlJc w:val="left"/>
      <w:pPr>
        <w:ind w:left="8108" w:hanging="180"/>
      </w:pPr>
    </w:lvl>
    <w:lvl w:ilvl="5">
      <w:numFmt w:val="bullet"/>
      <w:lvlText w:val="•"/>
      <w:lvlJc w:val="left"/>
      <w:pPr>
        <w:ind w:left="8438" w:hanging="180"/>
      </w:pPr>
    </w:lvl>
    <w:lvl w:ilvl="6">
      <w:numFmt w:val="bullet"/>
      <w:lvlText w:val="•"/>
      <w:lvlJc w:val="left"/>
      <w:pPr>
        <w:ind w:left="8768" w:hanging="180"/>
      </w:pPr>
    </w:lvl>
    <w:lvl w:ilvl="7">
      <w:numFmt w:val="bullet"/>
      <w:lvlText w:val="•"/>
      <w:lvlJc w:val="left"/>
      <w:pPr>
        <w:ind w:left="9097" w:hanging="180"/>
      </w:pPr>
    </w:lvl>
    <w:lvl w:ilvl="8">
      <w:numFmt w:val="bullet"/>
      <w:lvlText w:val="•"/>
      <w:lvlJc w:val="left"/>
      <w:pPr>
        <w:ind w:left="9427" w:hanging="180"/>
      </w:pPr>
    </w:lvl>
  </w:abstractNum>
  <w:abstractNum w:abstractNumId="1" w15:restartNumberingAfterBreak="0">
    <w:nsid w:val="2AD4309C"/>
    <w:multiLevelType w:val="multilevel"/>
    <w:tmpl w:val="2B5A8902"/>
    <w:lvl w:ilvl="0">
      <w:start w:val="1"/>
      <w:numFmt w:val="bullet"/>
      <w:lvlText w:val=""/>
      <w:lvlPicBulletId w:val="0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</w:rPr>
    </w:lvl>
  </w:abstractNum>
  <w:abstractNum w:abstractNumId="2" w15:restartNumberingAfterBreak="0">
    <w:nsid w:val="5137030D"/>
    <w:multiLevelType w:val="multilevel"/>
    <w:tmpl w:val="5CB6245A"/>
    <w:lvl w:ilvl="0">
      <w:start w:val="1"/>
      <w:numFmt w:val="decimal"/>
      <w:lvlText w:val="%1)"/>
      <w:lvlJc w:val="left"/>
      <w:pPr>
        <w:ind w:left="581" w:hanging="320"/>
      </w:pPr>
      <w:rPr>
        <w:rFonts w:ascii="Times New Roman" w:hAnsi="Times New Roman"/>
        <w:sz w:val="24"/>
      </w:rPr>
    </w:lvl>
    <w:lvl w:ilvl="1">
      <w:start w:val="1"/>
      <w:numFmt w:val="bullet"/>
      <w:lvlText w:val=""/>
      <w:lvlPicBulletId w:val="0"/>
      <w:lvlJc w:val="left"/>
      <w:pPr>
        <w:ind w:left="982" w:hanging="360"/>
      </w:pPr>
      <w:rPr>
        <w:rFonts w:ascii="Symbol" w:hAnsi="Symbol"/>
        <w:sz w:val="24"/>
      </w:rPr>
    </w:lvl>
    <w:lvl w:ilvl="2">
      <w:numFmt w:val="bullet"/>
      <w:lvlText w:val="•"/>
      <w:lvlJc w:val="left"/>
      <w:pPr>
        <w:ind w:left="1996" w:hanging="360"/>
      </w:pPr>
    </w:lvl>
    <w:lvl w:ilvl="3">
      <w:numFmt w:val="bullet"/>
      <w:lvlText w:val="•"/>
      <w:lvlJc w:val="left"/>
      <w:pPr>
        <w:ind w:left="3012" w:hanging="360"/>
      </w:pPr>
    </w:lvl>
    <w:lvl w:ilvl="4">
      <w:numFmt w:val="bullet"/>
      <w:lvlText w:val="•"/>
      <w:lvlJc w:val="left"/>
      <w:pPr>
        <w:ind w:left="4028" w:hanging="360"/>
      </w:pPr>
    </w:lvl>
    <w:lvl w:ilvl="5">
      <w:numFmt w:val="bullet"/>
      <w:lvlText w:val="•"/>
      <w:lvlJc w:val="left"/>
      <w:pPr>
        <w:ind w:left="5045" w:hanging="360"/>
      </w:pPr>
    </w:lvl>
    <w:lvl w:ilvl="6">
      <w:numFmt w:val="bullet"/>
      <w:lvlText w:val="•"/>
      <w:lvlJc w:val="left"/>
      <w:pPr>
        <w:ind w:left="6061" w:hanging="360"/>
      </w:pPr>
    </w:lvl>
    <w:lvl w:ilvl="7">
      <w:numFmt w:val="bullet"/>
      <w:lvlText w:val="•"/>
      <w:lvlJc w:val="left"/>
      <w:pPr>
        <w:ind w:left="7077" w:hanging="360"/>
      </w:pPr>
    </w:lvl>
    <w:lvl w:ilvl="8">
      <w:numFmt w:val="bullet"/>
      <w:lvlText w:val="•"/>
      <w:lvlJc w:val="left"/>
      <w:pPr>
        <w:ind w:left="8093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025"/>
    <w:rsid w:val="00085667"/>
    <w:rsid w:val="00BC2025"/>
    <w:rsid w:val="00ED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007F0-1D2A-4A4D-B3F2-20C4FE2A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160" w:line="264" w:lineRule="auto"/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2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68" w:lineRule="exact"/>
      <w:ind w:left="10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10">
    <w:name w:val="Заголовок 11"/>
    <w:basedOn w:val="a"/>
    <w:link w:val="111"/>
    <w:pPr>
      <w:widowControl w:val="0"/>
      <w:spacing w:after="0" w:line="240" w:lineRule="auto"/>
      <w:ind w:left="113"/>
      <w:outlineLvl w:val="1"/>
    </w:pPr>
    <w:rPr>
      <w:rFonts w:ascii="Times New Roman" w:hAnsi="Times New Roman"/>
      <w:b/>
      <w:sz w:val="24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7"/>
    </w:rPr>
  </w:style>
  <w:style w:type="paragraph" w:customStyle="1" w:styleId="13">
    <w:name w:val="Абзац списка1"/>
    <w:basedOn w:val="a"/>
    <w:link w:val="14"/>
    <w:pPr>
      <w:ind w:left="720"/>
    </w:pPr>
    <w:rPr>
      <w:rFonts w:ascii="Calibri" w:hAnsi="Calibri"/>
    </w:rPr>
  </w:style>
  <w:style w:type="character" w:customStyle="1" w:styleId="14">
    <w:name w:val="Абзац списка1"/>
    <w:basedOn w:val="1"/>
    <w:link w:val="13"/>
    <w:rPr>
      <w:rFonts w:ascii="Calibri" w:hAnsi="Calibri"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Pr>
      <w:sz w:val="22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1"/>
    <w:link w:val="a9"/>
    <w:rPr>
      <w:sz w:val="22"/>
    </w:rPr>
  </w:style>
  <w:style w:type="paragraph" w:customStyle="1" w:styleId="ab">
    <w:name w:val="Содержимое таблицы"/>
    <w:basedOn w:val="a"/>
    <w:link w:val="ac"/>
    <w:pPr>
      <w:widowControl w:val="0"/>
    </w:pPr>
    <w:rPr>
      <w:rFonts w:ascii="Calibri" w:hAnsi="Calibri"/>
    </w:rPr>
  </w:style>
  <w:style w:type="character" w:customStyle="1" w:styleId="ac">
    <w:name w:val="Содержимое таблицы"/>
    <w:basedOn w:val="1"/>
    <w:link w:val="ab"/>
    <w:rPr>
      <w:rFonts w:ascii="Calibri" w:hAnsi="Calibri"/>
      <w:sz w:val="22"/>
    </w:rPr>
  </w:style>
  <w:style w:type="paragraph" w:styleId="ad">
    <w:name w:val="No Spacing"/>
    <w:link w:val="ae"/>
    <w:pPr>
      <w:spacing w:after="0" w:line="240" w:lineRule="auto"/>
    </w:pPr>
    <w:rPr>
      <w:rFonts w:ascii="Calibri" w:hAnsi="Calibri"/>
      <w:sz w:val="22"/>
    </w:rPr>
  </w:style>
  <w:style w:type="character" w:customStyle="1" w:styleId="ae">
    <w:name w:val="Без интервала Знак"/>
    <w:link w:val="ad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f"/>
    <w:rPr>
      <w:color w:val="0000FF"/>
      <w:u w:val="single"/>
    </w:rPr>
  </w:style>
  <w:style w:type="character" w:styleId="af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Body Text"/>
    <w:basedOn w:val="a"/>
    <w:link w:val="af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20">
    <w:name w:val="Заголовок 12"/>
    <w:basedOn w:val="a"/>
    <w:link w:val="121"/>
    <w:pPr>
      <w:widowControl w:val="0"/>
      <w:spacing w:after="0" w:line="240" w:lineRule="auto"/>
      <w:ind w:left="222"/>
      <w:outlineLvl w:val="1"/>
    </w:pPr>
    <w:rPr>
      <w:rFonts w:ascii="Times New Roman" w:hAnsi="Times New Roman"/>
      <w:b/>
      <w:sz w:val="24"/>
    </w:rPr>
  </w:style>
  <w:style w:type="character" w:customStyle="1" w:styleId="121">
    <w:name w:val="Заголовок 12"/>
    <w:basedOn w:val="1"/>
    <w:link w:val="120"/>
    <w:rPr>
      <w:rFonts w:ascii="Times New Roman" w:hAnsi="Times New Roman"/>
      <w:b/>
      <w:sz w:val="24"/>
    </w:rPr>
  </w:style>
  <w:style w:type="paragraph" w:styleId="af2">
    <w:name w:val="Balloon Text"/>
    <w:basedOn w:val="a"/>
    <w:link w:val="af3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18">
    <w:name w:val="Строгий1"/>
    <w:basedOn w:val="12"/>
    <w:link w:val="af4"/>
    <w:rPr>
      <w:b/>
    </w:rPr>
  </w:style>
  <w:style w:type="character" w:styleId="af4">
    <w:name w:val="Strong"/>
    <w:basedOn w:val="a0"/>
    <w:link w:val="18"/>
    <w:rPr>
      <w:b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9">
    <w:name w:val="Выделение1"/>
    <w:basedOn w:val="12"/>
    <w:link w:val="af5"/>
    <w:rPr>
      <w:i/>
    </w:rPr>
  </w:style>
  <w:style w:type="character" w:styleId="af5">
    <w:name w:val="Emphasis"/>
    <w:basedOn w:val="a0"/>
    <w:link w:val="19"/>
    <w:rPr>
      <w:i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Заголовок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2">
    <w:name w:val="Основной шрифт абзаца1"/>
    <w:link w:val="TableNormal"/>
  </w:style>
  <w:style w:type="table" w:customStyle="1" w:styleId="TableNormal">
    <w:name w:val="Table Normal"/>
    <w:pPr>
      <w:widowControl w:val="0"/>
      <w:spacing w:after="0" w:line="240" w:lineRule="auto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4041</Words>
  <Characters>23034</Characters>
  <Application>Microsoft Office Word</Application>
  <DocSecurity>0</DocSecurity>
  <Lines>191</Lines>
  <Paragraphs>54</Paragraphs>
  <ScaleCrop>false</ScaleCrop>
  <Company/>
  <LinksUpToDate>false</LinksUpToDate>
  <CharactersWithSpaces>27021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2024-09-17T11:34:00Z</dcterms:created>
  <dcterms:modified xsi:type="dcterms:W3CDTF">2024-09-17T11:34:00Z</dcterms:modified>
</cp:coreProperties>
</file>